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6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>
            <wp:extent cx="519430" cy="833755"/>
            <wp:effectExtent l="19050" t="0" r="0" b="0"/>
            <wp:docPr id="3" name="Рисунок 1" descr="Новый Герб Новокузне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Новокузне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ОБРАЗОВАНИЯ И НАУКИ АДМИНИСТРАЦИИ г. НОВОКУЗНЕЦКА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</w:pPr>
      <w:r w:rsidRPr="006E559F">
        <w:rPr>
          <w:rFonts w:ascii="Times New Roman" w:eastAsia="Times New Roman" w:hAnsi="Times New Roman"/>
          <w:b/>
          <w:caps/>
          <w:spacing w:val="6"/>
          <w:sz w:val="24"/>
          <w:szCs w:val="24"/>
          <w:lang w:eastAsia="ru-RU"/>
        </w:rPr>
        <w:t>ОТДЕЛ ОБРАЗОВАНИЯ ЦЕНТРАЛЬНОго РАЙОНа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:rsidR="006E559F" w:rsidRPr="006E559F" w:rsidRDefault="006E559F" w:rsidP="006E55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559F" w:rsidRPr="006E559F" w:rsidRDefault="006E559F" w:rsidP="00BE3A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B167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23.03.2023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6E5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№</w:t>
      </w:r>
      <w:r w:rsidR="003B23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167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42</w:t>
      </w:r>
    </w:p>
    <w:p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E559F" w:rsidRPr="006E559F" w:rsidRDefault="006E559F" w:rsidP="006E55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B61" w:rsidRPr="00016ADD" w:rsidRDefault="000975B1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</w:p>
    <w:p w:rsidR="00F660C2" w:rsidRPr="00016ADD" w:rsidRDefault="003B23D6" w:rsidP="000E5B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конкурса «</w:t>
      </w:r>
      <w:r w:rsidR="0052727E">
        <w:rPr>
          <w:rFonts w:ascii="Times New Roman" w:eastAsia="Times New Roman" w:hAnsi="Times New Roman"/>
          <w:sz w:val="28"/>
          <w:szCs w:val="28"/>
          <w:lang w:eastAsia="ru-RU"/>
        </w:rPr>
        <w:t>ПДД глазами детей</w:t>
      </w:r>
      <w:r w:rsidR="000975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60C2" w:rsidRPr="00016ADD" w:rsidRDefault="00F660C2" w:rsidP="00F660C2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6E559F" w:rsidRDefault="00F660C2" w:rsidP="0051432E">
      <w:pPr>
        <w:pStyle w:val="a3"/>
        <w:autoSpaceDE/>
        <w:autoSpaceDN/>
        <w:adjustRightInd/>
        <w:spacing w:after="0" w:line="360" w:lineRule="auto"/>
        <w:ind w:right="-99" w:firstLine="720"/>
        <w:jc w:val="both"/>
        <w:rPr>
          <w:lang w:eastAsia="ru-RU"/>
        </w:rPr>
      </w:pPr>
      <w:r w:rsidRPr="006E559F">
        <w:rPr>
          <w:lang w:eastAsia="ru-RU"/>
        </w:rPr>
        <w:t>В соответствии с планом работы отдела образо</w:t>
      </w:r>
      <w:r w:rsidR="00795A13">
        <w:rPr>
          <w:lang w:eastAsia="ru-RU"/>
        </w:rPr>
        <w:t>вания Центрального района на 2022-2023</w:t>
      </w:r>
      <w:r w:rsidRPr="006E559F">
        <w:rPr>
          <w:lang w:eastAsia="ru-RU"/>
        </w:rPr>
        <w:t xml:space="preserve"> учебный год</w:t>
      </w:r>
    </w:p>
    <w:p w:rsidR="0051432E" w:rsidRDefault="0051432E" w:rsidP="006E559F">
      <w:pPr>
        <w:numPr>
          <w:ilvl w:val="12"/>
          <w:numId w:val="0"/>
        </w:numPr>
        <w:spacing w:after="0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0C2" w:rsidRPr="00BE3A1D" w:rsidRDefault="00F660C2" w:rsidP="00BE3A1D">
      <w:pPr>
        <w:numPr>
          <w:ilvl w:val="12"/>
          <w:numId w:val="0"/>
        </w:numPr>
        <w:spacing w:after="0"/>
        <w:ind w:right="-9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A1D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660C2" w:rsidRPr="00016ADD" w:rsidRDefault="00F660C2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районный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 «</w:t>
      </w:r>
      <w:r w:rsidR="0052727E">
        <w:rPr>
          <w:rFonts w:ascii="Times New Roman" w:eastAsia="Times New Roman" w:hAnsi="Times New Roman"/>
          <w:sz w:val="28"/>
          <w:szCs w:val="28"/>
          <w:lang w:eastAsia="ru-RU"/>
        </w:rPr>
        <w:t>ПДД глазами детей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60C2" w:rsidRPr="00016ADD" w:rsidRDefault="00F660C2" w:rsidP="0051432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559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</w:t>
      </w:r>
      <w:r w:rsidR="0051432E">
        <w:rPr>
          <w:rFonts w:ascii="Times New Roman" w:eastAsia="Times New Roman" w:hAnsi="Times New Roman"/>
          <w:sz w:val="28"/>
          <w:szCs w:val="28"/>
          <w:lang w:eastAsia="ru-RU"/>
        </w:rPr>
        <w:t xml:space="preserve">дить 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районно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2727E">
        <w:rPr>
          <w:rFonts w:ascii="Times New Roman" w:eastAsia="Times New Roman" w:hAnsi="Times New Roman"/>
          <w:sz w:val="28"/>
          <w:szCs w:val="28"/>
          <w:lang w:eastAsia="ru-RU"/>
        </w:rPr>
        <w:t>ПДД глазами детей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F660C2" w:rsidRPr="00016ADD" w:rsidRDefault="0051432E" w:rsidP="0051432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организационного комитета </w:t>
      </w:r>
      <w:r w:rsidR="003B23D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0E5B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2727E">
        <w:rPr>
          <w:rFonts w:ascii="Times New Roman" w:eastAsia="Times New Roman" w:hAnsi="Times New Roman"/>
          <w:sz w:val="28"/>
          <w:szCs w:val="28"/>
          <w:lang w:eastAsia="ru-RU"/>
        </w:rPr>
        <w:t>ПДД глазами детей</w:t>
      </w:r>
      <w:r w:rsidR="000E5B61" w:rsidRPr="00016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BE3A1D" w:rsidRPr="00340426" w:rsidRDefault="00BE3A1D" w:rsidP="00BE3A1D">
      <w:pPr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E3A1D">
        <w:rPr>
          <w:rFonts w:ascii="Times New Roman" w:hAnsi="Times New Roman"/>
          <w:iCs/>
          <w:sz w:val="28"/>
          <w:szCs w:val="28"/>
        </w:rPr>
        <w:t xml:space="preserve">Контроль за исполнением приказа возложить на </w:t>
      </w:r>
      <w:proofErr w:type="spellStart"/>
      <w:r w:rsidRPr="00BE3A1D">
        <w:rPr>
          <w:rFonts w:ascii="Times New Roman" w:hAnsi="Times New Roman"/>
          <w:iCs/>
          <w:sz w:val="28"/>
          <w:szCs w:val="28"/>
        </w:rPr>
        <w:t>Шелконогову</w:t>
      </w:r>
      <w:proofErr w:type="spellEnd"/>
      <w:r w:rsidRPr="00BE3A1D">
        <w:rPr>
          <w:rFonts w:ascii="Times New Roman" w:hAnsi="Times New Roman"/>
          <w:iCs/>
          <w:sz w:val="28"/>
          <w:szCs w:val="28"/>
        </w:rPr>
        <w:t xml:space="preserve"> Л.Ф</w:t>
      </w:r>
      <w:r>
        <w:rPr>
          <w:rFonts w:ascii="Times New Roman" w:hAnsi="Times New Roman"/>
          <w:iCs/>
          <w:sz w:val="28"/>
          <w:szCs w:val="28"/>
        </w:rPr>
        <w:t>.</w:t>
      </w:r>
      <w:r w:rsidRPr="00BE3A1D">
        <w:rPr>
          <w:rFonts w:ascii="Times New Roman" w:hAnsi="Times New Roman"/>
          <w:iCs/>
          <w:sz w:val="28"/>
          <w:szCs w:val="28"/>
        </w:rPr>
        <w:t>, главного специалиста отдела образования Центрального района.</w:t>
      </w:r>
    </w:p>
    <w:p w:rsidR="00F660C2" w:rsidRPr="00016ADD" w:rsidRDefault="00F660C2" w:rsidP="00BE3A1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right="-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ind w:left="420" w:right="-5" w:hanging="42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660C2" w:rsidRPr="00016ADD" w:rsidRDefault="00F660C2" w:rsidP="00F66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ADD">
        <w:rPr>
          <w:rFonts w:ascii="Times New Roman" w:eastAsia="Times New Roman" w:hAnsi="Times New Roman"/>
          <w:sz w:val="28"/>
          <w:szCs w:val="28"/>
          <w:lang w:eastAsia="ru-RU"/>
        </w:rPr>
        <w:t>Зав. отделом образования</w:t>
      </w:r>
    </w:p>
    <w:p w:rsidR="00F660C2" w:rsidRPr="00016ADD" w:rsidRDefault="006E559F" w:rsidP="00F660C2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Центрального района                                                           </w:t>
      </w:r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proofErr w:type="spellStart"/>
      <w:r w:rsidR="00F660C2" w:rsidRPr="00016ADD">
        <w:rPr>
          <w:rFonts w:ascii="Times New Roman" w:eastAsia="Times New Roman" w:hAnsi="Times New Roman"/>
          <w:sz w:val="28"/>
          <w:szCs w:val="28"/>
          <w:lang w:eastAsia="ru-RU"/>
        </w:rPr>
        <w:t>Мозгунова</w:t>
      </w:r>
      <w:proofErr w:type="spellEnd"/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32E" w:rsidRDefault="0051432E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A1D" w:rsidRPr="00BE3A1D" w:rsidRDefault="00BE3A1D" w:rsidP="00BE3A1D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  <w:r w:rsidRPr="00BE3A1D">
        <w:rPr>
          <w:rFonts w:ascii="Times New Roman" w:hAnsi="Times New Roman"/>
          <w:sz w:val="24"/>
          <w:szCs w:val="24"/>
        </w:rPr>
        <w:lastRenderedPageBreak/>
        <w:t xml:space="preserve">Приложение 1 к приказу </w:t>
      </w:r>
    </w:p>
    <w:p w:rsidR="00BE3A1D" w:rsidRPr="00BE3A1D" w:rsidRDefault="00BE3A1D" w:rsidP="00BE3A1D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B6DF0">
        <w:rPr>
          <w:rFonts w:ascii="Times New Roman" w:hAnsi="Times New Roman"/>
          <w:sz w:val="24"/>
          <w:szCs w:val="24"/>
        </w:rPr>
        <w:t xml:space="preserve">   </w:t>
      </w:r>
      <w:r w:rsidRPr="00BE3A1D">
        <w:rPr>
          <w:rFonts w:ascii="Times New Roman" w:hAnsi="Times New Roman"/>
          <w:sz w:val="24"/>
          <w:szCs w:val="24"/>
        </w:rPr>
        <w:t xml:space="preserve">от   </w:t>
      </w:r>
      <w:r w:rsidR="00B1673E">
        <w:rPr>
          <w:rFonts w:ascii="Times New Roman" w:hAnsi="Times New Roman"/>
          <w:sz w:val="24"/>
          <w:szCs w:val="24"/>
        </w:rPr>
        <w:t xml:space="preserve">23.03.2023       </w:t>
      </w:r>
      <w:r w:rsidRPr="00BE3A1D">
        <w:rPr>
          <w:rFonts w:ascii="Times New Roman" w:hAnsi="Times New Roman"/>
          <w:sz w:val="24"/>
          <w:szCs w:val="24"/>
        </w:rPr>
        <w:t xml:space="preserve">  № </w:t>
      </w:r>
      <w:r w:rsidR="00B1673E">
        <w:rPr>
          <w:rFonts w:ascii="Times New Roman" w:hAnsi="Times New Roman"/>
          <w:sz w:val="24"/>
          <w:szCs w:val="24"/>
        </w:rPr>
        <w:t>42</w:t>
      </w:r>
    </w:p>
    <w:p w:rsidR="00F660C2" w:rsidRDefault="00F660C2" w:rsidP="00BB708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B61" w:rsidRPr="00016ADD" w:rsidRDefault="000E5B61" w:rsidP="000E5B61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ПОЛОЖЕНИЕ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 xml:space="preserve">о </w:t>
      </w:r>
      <w:r w:rsidRPr="00016ADD">
        <w:rPr>
          <w:rFonts w:ascii="Times New Roman" w:hAnsi="Times New Roman"/>
          <w:b/>
          <w:bCs/>
          <w:sz w:val="28"/>
          <w:szCs w:val="28"/>
        </w:rPr>
        <w:t>п</w:t>
      </w:r>
      <w:r w:rsidR="0058017D">
        <w:rPr>
          <w:rFonts w:ascii="Times New Roman" w:hAnsi="Times New Roman"/>
          <w:b/>
          <w:bCs/>
          <w:sz w:val="28"/>
          <w:szCs w:val="28"/>
        </w:rPr>
        <w:t>роведении районного конкурса</w:t>
      </w:r>
      <w:r w:rsidRPr="00016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ADD">
        <w:rPr>
          <w:rFonts w:ascii="Times New Roman" w:hAnsi="Times New Roman"/>
          <w:b/>
          <w:bCs/>
          <w:sz w:val="28"/>
          <w:szCs w:val="28"/>
        </w:rPr>
        <w:t>«</w:t>
      </w:r>
      <w:r w:rsidR="0052727E">
        <w:rPr>
          <w:rFonts w:ascii="Times New Roman" w:hAnsi="Times New Roman"/>
          <w:b/>
          <w:bCs/>
          <w:sz w:val="28"/>
          <w:szCs w:val="28"/>
        </w:rPr>
        <w:t>ПДД глазами детей</w:t>
      </w:r>
      <w:r w:rsidRPr="00016ADD">
        <w:rPr>
          <w:rFonts w:ascii="Times New Roman" w:hAnsi="Times New Roman"/>
          <w:b/>
          <w:bCs/>
          <w:sz w:val="28"/>
          <w:szCs w:val="28"/>
        </w:rPr>
        <w:t>»</w:t>
      </w:r>
    </w:p>
    <w:p w:rsidR="000E5B61" w:rsidRPr="00016ADD" w:rsidRDefault="000E5B61" w:rsidP="000E5B6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B61" w:rsidRPr="00016ADD" w:rsidRDefault="000E5B61" w:rsidP="00BE3A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6AD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5B61" w:rsidRPr="00016ADD" w:rsidRDefault="000E5B61" w:rsidP="00DE7F9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1.1. Настоящее Положение определяет порядок организ</w:t>
      </w:r>
      <w:r w:rsidR="003B23D6">
        <w:rPr>
          <w:color w:val="000000"/>
          <w:sz w:val="28"/>
          <w:szCs w:val="28"/>
        </w:rPr>
        <w:t xml:space="preserve">ации и проведения районного </w:t>
      </w:r>
      <w:r w:rsidRPr="00016ADD">
        <w:rPr>
          <w:color w:val="000000"/>
          <w:sz w:val="28"/>
          <w:szCs w:val="28"/>
        </w:rPr>
        <w:t>конкурса «</w:t>
      </w:r>
      <w:r w:rsidR="0052727E">
        <w:rPr>
          <w:color w:val="000000"/>
          <w:sz w:val="28"/>
          <w:szCs w:val="28"/>
        </w:rPr>
        <w:t>ПДД глазами детей</w:t>
      </w:r>
      <w:r w:rsidRPr="00016ADD">
        <w:rPr>
          <w:color w:val="000000"/>
          <w:sz w:val="28"/>
          <w:szCs w:val="28"/>
        </w:rPr>
        <w:t>» (далее – Конкурс)</w:t>
      </w:r>
      <w:r>
        <w:rPr>
          <w:color w:val="000000"/>
          <w:sz w:val="28"/>
          <w:szCs w:val="28"/>
        </w:rPr>
        <w:t>.</w:t>
      </w:r>
    </w:p>
    <w:p w:rsidR="000E5B61" w:rsidRPr="00016ADD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1.2. Конкурс проводится согласно плану Отдела образования Центрального района города Новокузнецка по организации районных конкурсов и мероприятий с</w:t>
      </w:r>
      <w:r w:rsidR="00795A13">
        <w:rPr>
          <w:color w:val="000000"/>
          <w:sz w:val="28"/>
          <w:szCs w:val="28"/>
        </w:rPr>
        <w:t xml:space="preserve"> обучающимися на 2022/2023</w:t>
      </w:r>
      <w:r w:rsidRPr="00016ADD">
        <w:rPr>
          <w:color w:val="000000"/>
          <w:sz w:val="28"/>
          <w:szCs w:val="28"/>
        </w:rPr>
        <w:t>учебный год.</w:t>
      </w:r>
    </w:p>
    <w:p w:rsidR="000E5B61" w:rsidRDefault="000E5B61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6ADD">
        <w:rPr>
          <w:color w:val="000000"/>
          <w:sz w:val="28"/>
          <w:szCs w:val="28"/>
        </w:rPr>
        <w:t>1.3. Общее руководство Конкурсом осуществляет Отдел образования Центрального района.  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 (далее – МБОУ ДО «ГДД(Ю)Т им. Н.К. Крупской»).</w:t>
      </w:r>
    </w:p>
    <w:p w:rsidR="0067186E" w:rsidRPr="00016ADD" w:rsidRDefault="0067186E" w:rsidP="000E5B61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E5B61" w:rsidRPr="00C105A8" w:rsidRDefault="000E5B61" w:rsidP="00BE3A1D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105A8">
        <w:rPr>
          <w:rFonts w:eastAsia="Batang"/>
          <w:b/>
          <w:sz w:val="28"/>
          <w:szCs w:val="28"/>
          <w:lang w:eastAsia="ko-KR"/>
        </w:rPr>
        <w:t>2. Цели и задачи</w:t>
      </w:r>
    </w:p>
    <w:p w:rsidR="000E5B61" w:rsidRPr="00C105A8" w:rsidRDefault="000E5B6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2.1. Цель: </w:t>
      </w:r>
      <w:r w:rsidR="00E30C50">
        <w:rPr>
          <w:rFonts w:ascii="Times New Roman" w:eastAsia="Batang" w:hAnsi="Times New Roman"/>
          <w:sz w:val="28"/>
          <w:szCs w:val="28"/>
          <w:lang w:eastAsia="ko-KR"/>
        </w:rPr>
        <w:t>Привлечение внимания к проблеме детского дорожно-транспортного травматизма, к необходимости соблюдения ПДД</w:t>
      </w:r>
      <w:r w:rsidRPr="00C10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5B61" w:rsidRPr="00C105A8" w:rsidRDefault="000E5B61" w:rsidP="00DE7F9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sz w:val="28"/>
          <w:szCs w:val="28"/>
          <w:lang w:eastAsia="ko-KR"/>
        </w:rPr>
        <w:t>2.2. Задачи:</w:t>
      </w:r>
    </w:p>
    <w:p w:rsidR="00E30C50" w:rsidRPr="00C105A8" w:rsidRDefault="00637E7A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30C50">
        <w:rPr>
          <w:rFonts w:ascii="Times New Roman" w:hAnsi="Times New Roman"/>
          <w:sz w:val="28"/>
          <w:szCs w:val="28"/>
        </w:rPr>
        <w:t>пропаганда культуры безопасного дорожного движения</w:t>
      </w:r>
      <w:r w:rsidR="000E5B61" w:rsidRPr="00C105A8">
        <w:rPr>
          <w:rFonts w:ascii="Times New Roman" w:hAnsi="Times New Roman"/>
          <w:sz w:val="28"/>
          <w:szCs w:val="28"/>
        </w:rPr>
        <w:t xml:space="preserve">; </w:t>
      </w:r>
    </w:p>
    <w:p w:rsidR="000E5B61" w:rsidRDefault="000E5B61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A8">
        <w:rPr>
          <w:rFonts w:ascii="Times New Roman" w:hAnsi="Times New Roman"/>
          <w:sz w:val="28"/>
          <w:szCs w:val="28"/>
        </w:rPr>
        <w:sym w:font="Symbol" w:char="F02D"/>
      </w:r>
      <w:r w:rsidR="003B23D6">
        <w:rPr>
          <w:rFonts w:ascii="Times New Roman" w:hAnsi="Times New Roman"/>
          <w:sz w:val="28"/>
          <w:szCs w:val="28"/>
        </w:rPr>
        <w:t xml:space="preserve"> </w:t>
      </w:r>
      <w:r w:rsidR="00E30C50">
        <w:rPr>
          <w:rFonts w:ascii="Times New Roman" w:hAnsi="Times New Roman"/>
          <w:sz w:val="28"/>
          <w:szCs w:val="28"/>
        </w:rPr>
        <w:t>раскрытие творческих способностей детей</w:t>
      </w:r>
      <w:r w:rsidRPr="00C105A8">
        <w:rPr>
          <w:rFonts w:ascii="Times New Roman" w:hAnsi="Times New Roman"/>
          <w:sz w:val="28"/>
          <w:szCs w:val="28"/>
        </w:rPr>
        <w:t>.</w:t>
      </w:r>
    </w:p>
    <w:p w:rsidR="0067186E" w:rsidRPr="00C105A8" w:rsidRDefault="0067186E" w:rsidP="00DE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B61" w:rsidRPr="00C105A8" w:rsidRDefault="000E5B61" w:rsidP="00BE3A1D">
      <w:pPr>
        <w:spacing w:after="0" w:line="240" w:lineRule="auto"/>
        <w:ind w:firstLine="708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/>
          <w:bCs/>
          <w:sz w:val="28"/>
          <w:szCs w:val="28"/>
          <w:lang w:eastAsia="ko-KR"/>
        </w:rPr>
        <w:t>3. Участ</w:t>
      </w:r>
      <w:r w:rsidR="00BE3A1D">
        <w:rPr>
          <w:rFonts w:ascii="Times New Roman" w:eastAsia="Batang" w:hAnsi="Times New Roman"/>
          <w:b/>
          <w:bCs/>
          <w:sz w:val="28"/>
          <w:szCs w:val="28"/>
          <w:lang w:eastAsia="ko-KR"/>
        </w:rPr>
        <w:t>ники Конкурса и условия участия</w:t>
      </w:r>
    </w:p>
    <w:p w:rsidR="000E5B61" w:rsidRDefault="000E5B61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05A8">
        <w:rPr>
          <w:rFonts w:ascii="Times New Roman" w:eastAsia="Batang" w:hAnsi="Times New Roman"/>
          <w:bCs/>
          <w:sz w:val="28"/>
          <w:szCs w:val="28"/>
          <w:lang w:eastAsia="ko-KR"/>
        </w:rPr>
        <w:t>3.1. К</w:t>
      </w:r>
      <w:r w:rsidRPr="00C105A8">
        <w:rPr>
          <w:rFonts w:ascii="Times New Roman" w:eastAsia="Batang" w:hAnsi="Times New Roman"/>
          <w:sz w:val="28"/>
          <w:szCs w:val="28"/>
          <w:lang w:eastAsia="ko-KR"/>
        </w:rPr>
        <w:t xml:space="preserve"> участию в Конкурсе приглашаются воспитанники и учащиеся образовательных учреждений города в возрасте от 5 до 17 лет. </w:t>
      </w:r>
    </w:p>
    <w:p w:rsidR="00795A13" w:rsidRPr="00795A13" w:rsidRDefault="00795A13" w:rsidP="00795A13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u w:val="single"/>
          <w:lang w:eastAsia="ko-KR"/>
        </w:rPr>
      </w:pPr>
      <w:r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3.2. Заявку на участие в конкурсе по форме </w:t>
      </w:r>
      <w:r w:rsidR="009D250A">
        <w:rPr>
          <w:rFonts w:ascii="Times New Roman" w:eastAsia="SimHei" w:hAnsi="Times New Roman"/>
          <w:sz w:val="28"/>
          <w:szCs w:val="28"/>
          <w:lang w:eastAsia="ru-RU"/>
        </w:rPr>
        <w:t>согласно приложению №</w:t>
      </w:r>
      <w:r w:rsidR="00BE3A1D">
        <w:rPr>
          <w:rFonts w:ascii="Times New Roman" w:eastAsia="SimHei" w:hAnsi="Times New Roman"/>
          <w:sz w:val="28"/>
          <w:szCs w:val="28"/>
          <w:lang w:eastAsia="ru-RU"/>
        </w:rPr>
        <w:t>1</w:t>
      </w:r>
      <w:r w:rsidRPr="00795A13">
        <w:rPr>
          <w:rFonts w:ascii="Times New Roman" w:eastAsia="SimHei" w:hAnsi="Times New Roman"/>
          <w:sz w:val="28"/>
          <w:szCs w:val="28"/>
          <w:lang w:eastAsia="ru-RU"/>
        </w:rPr>
        <w:t xml:space="preserve"> к настоящему положению</w:t>
      </w:r>
      <w:r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 необходимо заполнить в электронном виде и предоставить вместе с конкурсной работой на электронную почту </w:t>
      </w:r>
      <w:hyperlink r:id="rId6" w:history="1">
        <w:r w:rsidRPr="00795A1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Fireotdel@mail.ru</w:t>
        </w:r>
      </w:hyperlink>
      <w:r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 с </w:t>
      </w:r>
      <w:r>
        <w:rPr>
          <w:rFonts w:ascii="Times New Roman" w:eastAsia="Batang" w:hAnsi="Times New Roman"/>
          <w:sz w:val="28"/>
          <w:szCs w:val="28"/>
          <w:lang w:eastAsia="ko-KR"/>
        </w:rPr>
        <w:t>3.04.2023 по 14.04</w:t>
      </w:r>
      <w:r w:rsidRPr="00795A13">
        <w:rPr>
          <w:rFonts w:ascii="Times New Roman" w:eastAsia="Batang" w:hAnsi="Times New Roman"/>
          <w:sz w:val="28"/>
          <w:szCs w:val="28"/>
          <w:lang w:eastAsia="ko-KR"/>
        </w:rPr>
        <w:t>.2023</w:t>
      </w:r>
      <w:r w:rsidRPr="00795A1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795A13" w:rsidRDefault="00795A13" w:rsidP="00795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 </w:t>
      </w:r>
      <w:r w:rsidRPr="00795A13">
        <w:rPr>
          <w:rFonts w:ascii="Times New Roman" w:eastAsia="Times New Roman" w:hAnsi="Times New Roman"/>
          <w:sz w:val="28"/>
          <w:szCs w:val="28"/>
          <w:lang w:eastAsia="ru-RU"/>
        </w:rPr>
        <w:t>Письмо должно содержать в себе 3 файла: 1 фотография рисунка, финансовый документ (чек оплаты) и заявку. Все файлы должны содержать в своём названии фамилию и имя участника.</w:t>
      </w:r>
    </w:p>
    <w:p w:rsidR="00795A13" w:rsidRDefault="00795A13" w:rsidP="00795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>3.4. На Конкурс принимается фотографии творческих работ (рисунок) не более 1 работы от одного участника.</w:t>
      </w:r>
    </w:p>
    <w:p w:rsidR="00795A13" w:rsidRDefault="00795A13" w:rsidP="00795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>3.5. Подача работ на Конкурс означает согласие авторов и их законных представителей с условиями Конкурса.</w:t>
      </w:r>
    </w:p>
    <w:p w:rsidR="00795A13" w:rsidRPr="00795A13" w:rsidRDefault="00795A13" w:rsidP="00795A13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95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</w:t>
      </w:r>
      <w:r>
        <w:rPr>
          <w:rFonts w:ascii="Times New Roman" w:eastAsia="Batang" w:hAnsi="Times New Roman"/>
          <w:sz w:val="28"/>
          <w:szCs w:val="28"/>
          <w:lang w:eastAsia="ko-KR"/>
        </w:rPr>
        <w:t>С 17 апреля 2023 года по 21 апреля</w:t>
      </w:r>
      <w:r w:rsidRPr="00795A13">
        <w:rPr>
          <w:rFonts w:ascii="Times New Roman" w:eastAsia="Batang" w:hAnsi="Times New Roman"/>
          <w:sz w:val="28"/>
          <w:szCs w:val="28"/>
          <w:lang w:eastAsia="ko-KR"/>
        </w:rPr>
        <w:t xml:space="preserve"> 2023 года — работа конкурсной комиссии.</w:t>
      </w:r>
    </w:p>
    <w:p w:rsidR="0067186E" w:rsidRPr="0067186E" w:rsidRDefault="0067186E" w:rsidP="0067186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конкурсных работ.</w:t>
      </w:r>
    </w:p>
    <w:p w:rsidR="0067186E" w:rsidRPr="0067186E" w:rsidRDefault="0067186E" w:rsidP="0067186E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67186E">
        <w:rPr>
          <w:rFonts w:ascii="Times New Roman" w:eastAsia="Batang" w:hAnsi="Times New Roman"/>
          <w:sz w:val="28"/>
          <w:szCs w:val="28"/>
          <w:lang w:eastAsia="ko-KR"/>
        </w:rPr>
        <w:t>- соответствие теме конкурса;</w:t>
      </w:r>
    </w:p>
    <w:p w:rsidR="0067186E" w:rsidRPr="0067186E" w:rsidRDefault="0067186E" w:rsidP="0067186E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67186E">
        <w:rPr>
          <w:rFonts w:ascii="Times New Roman" w:eastAsia="Batang" w:hAnsi="Times New Roman"/>
          <w:sz w:val="28"/>
          <w:szCs w:val="28"/>
          <w:lang w:eastAsia="ko-KR"/>
        </w:rPr>
        <w:t>- аккуратность выполнения работы;</w:t>
      </w:r>
    </w:p>
    <w:p w:rsidR="0067186E" w:rsidRPr="0067186E" w:rsidRDefault="0067186E" w:rsidP="0067186E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67186E">
        <w:rPr>
          <w:rFonts w:ascii="Times New Roman" w:eastAsia="Batang" w:hAnsi="Times New Roman"/>
          <w:sz w:val="28"/>
          <w:szCs w:val="28"/>
          <w:lang w:eastAsia="ko-KR"/>
        </w:rPr>
        <w:t>- креативность работы.</w:t>
      </w:r>
    </w:p>
    <w:p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3.8. Работы победителей Конкурса могут быть опубликованы на сайте МБОУ ДО «ГДД(Ю)Т им. Н. К. Крупской» </w:t>
      </w:r>
      <w:hyperlink r:id="rId7" w:history="1">
        <w:r w:rsidRPr="0067186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http://dtkrupskoy.ru</w:t>
        </w:r>
      </w:hyperlink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социальных сетях: </w:t>
      </w:r>
      <w:proofErr w:type="spellStart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ВКонтакте</w:t>
      </w:r>
      <w:proofErr w:type="spellEnd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67186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https://vk.com/dtkrupskoy</w:t>
        </w:r>
      </w:hyperlink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51A2" w:rsidRPr="00C105A8" w:rsidRDefault="009751A2" w:rsidP="00795A1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7186E" w:rsidRPr="0067186E" w:rsidRDefault="0067186E" w:rsidP="006718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Организационный комитет Конкурса</w:t>
      </w:r>
    </w:p>
    <w:p w:rsid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Подготовку и проведение Конкурса осуществляет организационный комитет (далее – оргкомитет) в состав которого входят представители Дворца творчества им. Н.К. Крупской и научный сотрудник муниципального автономного учреждения культуры «Новокузнецкий художественный музей» (по согласованию).</w:t>
      </w:r>
    </w:p>
    <w:p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186E" w:rsidRPr="0067186E" w:rsidRDefault="0067186E" w:rsidP="006718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Жюри Конкурса</w:t>
      </w:r>
    </w:p>
    <w:p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5.1. Жюри Конкурса формируется оргкомитетом.</w:t>
      </w:r>
    </w:p>
    <w:p w:rsidR="0067186E" w:rsidRPr="0067186E" w:rsidRDefault="00BE3A1D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67186E"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обладает всеми полномочиями на протяжении всего Конкурса.</w:t>
      </w:r>
    </w:p>
    <w:p w:rsid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5.3. Решение жюри не оспаривается и изменению не подлежит.</w:t>
      </w:r>
    </w:p>
    <w:p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186E" w:rsidRPr="0067186E" w:rsidRDefault="0067186E" w:rsidP="006718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 Конкурса</w:t>
      </w:r>
    </w:p>
    <w:p w:rsid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награждаются дипломами отдела образования Центрального района. Остальные участники Конкурса получают дипломы участника. </w:t>
      </w:r>
    </w:p>
    <w:p w:rsidR="0067186E" w:rsidRPr="0067186E" w:rsidRDefault="0067186E" w:rsidP="0067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6E" w:rsidRPr="0067186E" w:rsidRDefault="0067186E" w:rsidP="0067186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sz w:val="28"/>
          <w:szCs w:val="28"/>
          <w:lang w:eastAsia="ru-RU"/>
        </w:rPr>
        <w:t>7. Организационный взнос</w:t>
      </w:r>
    </w:p>
    <w:p w:rsidR="0067186E" w:rsidRPr="0067186E" w:rsidRDefault="0067186E" w:rsidP="0067186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8.1. Организационный целевой взнос с участника составляет 100 рублей.</w:t>
      </w:r>
    </w:p>
    <w:p w:rsidR="0067186E" w:rsidRPr="0067186E" w:rsidRDefault="0067186E" w:rsidP="0067186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8.2. Организацион</w:t>
      </w:r>
      <w:r w:rsidR="00D035AF">
        <w:rPr>
          <w:rFonts w:ascii="Times New Roman" w:eastAsia="Times New Roman" w:hAnsi="Times New Roman"/>
          <w:sz w:val="28"/>
          <w:szCs w:val="28"/>
          <w:lang w:eastAsia="ru-RU"/>
        </w:rPr>
        <w:t>ный взнос оплачивается в срок с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03.04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.2023, путем</w:t>
      </w:r>
    </w:p>
    <w:p w:rsidR="0067186E" w:rsidRPr="0067186E" w:rsidRDefault="0067186E" w:rsidP="0067186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перечисления денежных средств на расчетный счёт, НО БФ поддержки Городского Дворца детского (юношеского) творчества им. Н.К. Крупской. Рекв</w:t>
      </w:r>
      <w:r w:rsidR="009D250A">
        <w:rPr>
          <w:rFonts w:ascii="Times New Roman" w:eastAsia="Times New Roman" w:hAnsi="Times New Roman"/>
          <w:sz w:val="28"/>
          <w:szCs w:val="28"/>
          <w:lang w:eastAsia="ru-RU"/>
        </w:rPr>
        <w:t>изиты для оплаты в приложении №</w:t>
      </w:r>
      <w:r w:rsidR="00BE3A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67186E" w:rsidRPr="0067186E" w:rsidRDefault="0067186E" w:rsidP="0067186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8.3. Копию квитанции об оплате организационного взноса необходимо направить вместе с заявкой. </w:t>
      </w:r>
    </w:p>
    <w:p w:rsidR="0067186E" w:rsidRDefault="0067186E" w:rsidP="009751A2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67186E" w:rsidRPr="0067186E" w:rsidRDefault="0067186E" w:rsidP="006718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b/>
          <w:sz w:val="28"/>
          <w:szCs w:val="28"/>
          <w:lang w:eastAsia="ru-RU"/>
        </w:rPr>
        <w:t>8. Контактная информация</w:t>
      </w:r>
    </w:p>
    <w:p w:rsidR="0067186E" w:rsidRPr="0067186E" w:rsidRDefault="0067186E" w:rsidP="006718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654018, </w:t>
      </w:r>
      <w:proofErr w:type="spellStart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г.Новокузнецк</w:t>
      </w:r>
      <w:proofErr w:type="spellEnd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ул.Циолковского</w:t>
      </w:r>
      <w:proofErr w:type="spellEnd"/>
      <w:r w:rsidRPr="0067186E">
        <w:rPr>
          <w:rFonts w:ascii="Times New Roman" w:eastAsia="Times New Roman" w:hAnsi="Times New Roman"/>
          <w:sz w:val="28"/>
          <w:szCs w:val="28"/>
          <w:lang w:eastAsia="ru-RU"/>
        </w:rPr>
        <w:t>, 78-а, МБОУ ДО «ГДД(Ю)Т им. Н. К. Крупской», кабинет № 48</w:t>
      </w:r>
    </w:p>
    <w:p w:rsidR="0067186E" w:rsidRPr="0067186E" w:rsidRDefault="0067186E" w:rsidP="006718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Тел. 8-904-371-74-22, </w:t>
      </w:r>
      <w:proofErr w:type="spellStart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>Марамзина</w:t>
      </w:r>
      <w:proofErr w:type="spellEnd"/>
      <w:r w:rsidRPr="0067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Ольга Юрьевна.</w:t>
      </w: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799F" w:rsidRDefault="00E7799F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799F" w:rsidRDefault="00E7799F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660C2" w:rsidRPr="005637F3" w:rsidRDefault="00F660C2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E3A1D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E3A1D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E3A1D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E3A1D" w:rsidRDefault="00BE3A1D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C7742" w:rsidRDefault="00AC6874" w:rsidP="004C774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7186E">
        <w:rPr>
          <w:rFonts w:ascii="Times New Roman" w:hAnsi="Times New Roman"/>
          <w:sz w:val="24"/>
          <w:szCs w:val="24"/>
        </w:rPr>
        <w:t xml:space="preserve"> №</w:t>
      </w:r>
      <w:r w:rsidR="003B6DF0">
        <w:rPr>
          <w:rFonts w:ascii="Times New Roman" w:hAnsi="Times New Roman"/>
          <w:sz w:val="24"/>
          <w:szCs w:val="24"/>
        </w:rPr>
        <w:t>1</w:t>
      </w:r>
      <w:r w:rsidR="006519FA">
        <w:rPr>
          <w:rFonts w:ascii="Times New Roman" w:hAnsi="Times New Roman"/>
          <w:sz w:val="24"/>
          <w:szCs w:val="24"/>
        </w:rPr>
        <w:t xml:space="preserve">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:rsidR="004C7742" w:rsidRPr="004C7742" w:rsidRDefault="00AC6874" w:rsidP="004C7742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 w:rsidR="003B6DF0">
        <w:rPr>
          <w:rFonts w:ascii="Times New Roman" w:hAnsi="Times New Roman"/>
          <w:sz w:val="24"/>
          <w:szCs w:val="24"/>
        </w:rPr>
        <w:t xml:space="preserve">районного </w:t>
      </w:r>
      <w:r w:rsidR="002913A4">
        <w:rPr>
          <w:rFonts w:ascii="Times New Roman" w:hAnsi="Times New Roman"/>
          <w:bCs/>
          <w:sz w:val="24"/>
          <w:szCs w:val="24"/>
        </w:rPr>
        <w:t>ко</w:t>
      </w:r>
      <w:r w:rsidR="0052727E">
        <w:rPr>
          <w:rFonts w:ascii="Times New Roman" w:hAnsi="Times New Roman"/>
          <w:bCs/>
          <w:sz w:val="24"/>
          <w:szCs w:val="24"/>
        </w:rPr>
        <w:t>нкурса «ПДД глазами детей</w:t>
      </w:r>
      <w:r w:rsidR="005637F3">
        <w:rPr>
          <w:rFonts w:ascii="Times New Roman" w:hAnsi="Times New Roman"/>
          <w:bCs/>
          <w:sz w:val="24"/>
          <w:szCs w:val="24"/>
        </w:rPr>
        <w:t>»</w:t>
      </w:r>
    </w:p>
    <w:p w:rsidR="00AC6874" w:rsidRPr="00402249" w:rsidRDefault="00AC6874" w:rsidP="004C7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6DF0" w:rsidRDefault="003B6DF0" w:rsidP="00563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DF0" w:rsidRPr="003B6DF0" w:rsidRDefault="005637F3" w:rsidP="00563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DF0">
        <w:rPr>
          <w:rFonts w:ascii="Times New Roman" w:hAnsi="Times New Roman"/>
          <w:b/>
          <w:sz w:val="28"/>
          <w:szCs w:val="28"/>
        </w:rPr>
        <w:t>Заявка на у</w:t>
      </w:r>
      <w:r w:rsidR="002913A4" w:rsidRPr="003B6DF0">
        <w:rPr>
          <w:rFonts w:ascii="Times New Roman" w:hAnsi="Times New Roman"/>
          <w:b/>
          <w:sz w:val="28"/>
          <w:szCs w:val="28"/>
        </w:rPr>
        <w:t xml:space="preserve">частие </w:t>
      </w:r>
    </w:p>
    <w:p w:rsidR="005637F3" w:rsidRPr="003B6DF0" w:rsidRDefault="002913A4" w:rsidP="00563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DF0">
        <w:rPr>
          <w:rFonts w:ascii="Times New Roman" w:hAnsi="Times New Roman"/>
          <w:b/>
          <w:sz w:val="28"/>
          <w:szCs w:val="28"/>
        </w:rPr>
        <w:t xml:space="preserve">в </w:t>
      </w:r>
      <w:r w:rsidR="003B6DF0" w:rsidRPr="003B6DF0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3B6DF0">
        <w:rPr>
          <w:rFonts w:ascii="Times New Roman" w:hAnsi="Times New Roman"/>
          <w:b/>
          <w:sz w:val="28"/>
          <w:szCs w:val="28"/>
        </w:rPr>
        <w:t>ко</w:t>
      </w:r>
      <w:r w:rsidR="0052727E" w:rsidRPr="003B6DF0">
        <w:rPr>
          <w:rFonts w:ascii="Times New Roman" w:hAnsi="Times New Roman"/>
          <w:b/>
          <w:sz w:val="28"/>
          <w:szCs w:val="28"/>
        </w:rPr>
        <w:t>нкурсе «ПДД глазами детей</w:t>
      </w:r>
      <w:r w:rsidR="005637F3" w:rsidRPr="003B6DF0">
        <w:rPr>
          <w:rFonts w:ascii="Times New Roman" w:hAnsi="Times New Roman"/>
          <w:b/>
          <w:sz w:val="28"/>
          <w:szCs w:val="28"/>
        </w:rPr>
        <w:t>»</w:t>
      </w:r>
    </w:p>
    <w:p w:rsidR="009751A2" w:rsidRPr="00A56C89" w:rsidRDefault="009751A2" w:rsidP="005637F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4"/>
        <w:gridCol w:w="2126"/>
        <w:gridCol w:w="2693"/>
        <w:gridCol w:w="2014"/>
      </w:tblGrid>
      <w:tr w:rsidR="005637F3" w:rsidRPr="005F7E81" w:rsidTr="00B100CD">
        <w:tc>
          <w:tcPr>
            <w:tcW w:w="2240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Ф.И.О. руководителя (ПОЛНОСТЬЮ обязательно) и номер телефона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637F3" w:rsidRPr="005F7E81" w:rsidRDefault="005637F3" w:rsidP="00B1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E81">
              <w:rPr>
                <w:rFonts w:ascii="Times New Roman" w:hAnsi="Times New Roman"/>
                <w:b/>
              </w:rPr>
              <w:t>Электронная почта руководителя или участника для связи</w:t>
            </w:r>
          </w:p>
        </w:tc>
      </w:tr>
      <w:tr w:rsidR="005637F3" w:rsidTr="00B100CD">
        <w:trPr>
          <w:trHeight w:val="635"/>
        </w:trPr>
        <w:tc>
          <w:tcPr>
            <w:tcW w:w="2240" w:type="dxa"/>
            <w:shd w:val="clear" w:color="auto" w:fill="auto"/>
          </w:tcPr>
          <w:p w:rsidR="005637F3" w:rsidRDefault="005637F3" w:rsidP="00B100CD"/>
        </w:tc>
        <w:tc>
          <w:tcPr>
            <w:tcW w:w="1134" w:type="dxa"/>
            <w:shd w:val="clear" w:color="auto" w:fill="auto"/>
          </w:tcPr>
          <w:p w:rsidR="005637F3" w:rsidRDefault="005637F3" w:rsidP="00B100CD"/>
        </w:tc>
        <w:tc>
          <w:tcPr>
            <w:tcW w:w="2126" w:type="dxa"/>
            <w:shd w:val="clear" w:color="auto" w:fill="auto"/>
          </w:tcPr>
          <w:p w:rsidR="005637F3" w:rsidRDefault="005637F3" w:rsidP="00B100CD"/>
        </w:tc>
        <w:tc>
          <w:tcPr>
            <w:tcW w:w="2693" w:type="dxa"/>
            <w:shd w:val="clear" w:color="auto" w:fill="auto"/>
          </w:tcPr>
          <w:p w:rsidR="005637F3" w:rsidRDefault="005637F3" w:rsidP="00B100CD"/>
        </w:tc>
        <w:tc>
          <w:tcPr>
            <w:tcW w:w="2014" w:type="dxa"/>
            <w:shd w:val="clear" w:color="auto" w:fill="auto"/>
          </w:tcPr>
          <w:p w:rsidR="005637F3" w:rsidRDefault="005637F3" w:rsidP="00B100CD"/>
        </w:tc>
      </w:tr>
      <w:tr w:rsidR="005637F3" w:rsidTr="00B100CD">
        <w:trPr>
          <w:trHeight w:val="843"/>
        </w:trPr>
        <w:tc>
          <w:tcPr>
            <w:tcW w:w="2240" w:type="dxa"/>
            <w:shd w:val="clear" w:color="auto" w:fill="auto"/>
          </w:tcPr>
          <w:p w:rsidR="005637F3" w:rsidRDefault="005637F3" w:rsidP="00B100CD"/>
        </w:tc>
        <w:tc>
          <w:tcPr>
            <w:tcW w:w="1134" w:type="dxa"/>
            <w:shd w:val="clear" w:color="auto" w:fill="auto"/>
          </w:tcPr>
          <w:p w:rsidR="005637F3" w:rsidRDefault="005637F3" w:rsidP="00B100CD"/>
        </w:tc>
        <w:tc>
          <w:tcPr>
            <w:tcW w:w="2126" w:type="dxa"/>
            <w:shd w:val="clear" w:color="auto" w:fill="auto"/>
          </w:tcPr>
          <w:p w:rsidR="005637F3" w:rsidRDefault="005637F3" w:rsidP="00B100CD"/>
        </w:tc>
        <w:tc>
          <w:tcPr>
            <w:tcW w:w="2693" w:type="dxa"/>
            <w:shd w:val="clear" w:color="auto" w:fill="auto"/>
          </w:tcPr>
          <w:p w:rsidR="005637F3" w:rsidRDefault="005637F3" w:rsidP="00B100CD"/>
        </w:tc>
        <w:tc>
          <w:tcPr>
            <w:tcW w:w="2014" w:type="dxa"/>
            <w:shd w:val="clear" w:color="auto" w:fill="auto"/>
          </w:tcPr>
          <w:p w:rsidR="005637F3" w:rsidRDefault="005637F3" w:rsidP="00B100CD"/>
        </w:tc>
      </w:tr>
    </w:tbl>
    <w:p w:rsidR="005637F3" w:rsidRDefault="005637F3" w:rsidP="005637F3">
      <w:pPr>
        <w:ind w:firstLine="708"/>
        <w:rPr>
          <w:rFonts w:ascii="Times New Roman" w:hAnsi="Times New Roman"/>
          <w:sz w:val="28"/>
        </w:rPr>
      </w:pPr>
    </w:p>
    <w:p w:rsidR="005637F3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 письмо, присылаемое на почту </w:t>
      </w:r>
      <w:hyperlink r:id="rId9" w:history="1">
        <w:r w:rsidRPr="001E75FB">
          <w:rPr>
            <w:rStyle w:val="a5"/>
            <w:rFonts w:ascii="Times New Roman" w:hAnsi="Times New Roman"/>
            <w:sz w:val="28"/>
            <w:szCs w:val="52"/>
          </w:rPr>
          <w:t>Fireotdel@</w:t>
        </w:r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mail</w:t>
        </w:r>
        <w:r w:rsidRPr="001E75FB">
          <w:rPr>
            <w:rStyle w:val="a5"/>
            <w:rFonts w:ascii="Times New Roman" w:hAnsi="Times New Roman"/>
            <w:sz w:val="28"/>
            <w:szCs w:val="52"/>
          </w:rPr>
          <w:t>.</w:t>
        </w:r>
        <w:proofErr w:type="spellStart"/>
        <w:r w:rsidRPr="001E75FB">
          <w:rPr>
            <w:rStyle w:val="a5"/>
            <w:rFonts w:ascii="Times New Roman" w:hAnsi="Times New Roman"/>
            <w:sz w:val="28"/>
            <w:szCs w:val="52"/>
            <w:lang w:val="en-US"/>
          </w:rPr>
          <w:t>ru</w:t>
        </w:r>
        <w:proofErr w:type="spellEnd"/>
      </w:hyperlink>
      <w:r>
        <w:rPr>
          <w:rStyle w:val="a5"/>
          <w:szCs w:val="52"/>
        </w:rPr>
        <w:t xml:space="preserve"> </w:t>
      </w:r>
      <w:r w:rsidR="002913A4">
        <w:rPr>
          <w:rFonts w:ascii="Times New Roman" w:hAnsi="Times New Roman"/>
          <w:sz w:val="28"/>
        </w:rPr>
        <w:t>, должно содержать 3</w:t>
      </w:r>
      <w:r>
        <w:rPr>
          <w:rFonts w:ascii="Times New Roman" w:hAnsi="Times New Roman"/>
          <w:sz w:val="28"/>
        </w:rPr>
        <w:t xml:space="preserve"> файла: </w:t>
      </w:r>
    </w:p>
    <w:p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 </w:t>
      </w:r>
      <w:r>
        <w:rPr>
          <w:rFonts w:ascii="Times New Roman" w:hAnsi="Times New Roman"/>
          <w:sz w:val="28"/>
          <w:lang w:val="en-US"/>
        </w:rPr>
        <w:t>Word</w:t>
      </w:r>
      <w:r>
        <w:rPr>
          <w:rFonts w:ascii="Times New Roman" w:hAnsi="Times New Roman"/>
          <w:sz w:val="28"/>
        </w:rPr>
        <w:t xml:space="preserve"> с заявкой</w:t>
      </w:r>
    </w:p>
    <w:p w:rsidR="005637F3" w:rsidRDefault="005637F3" w:rsidP="005637F3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</w:t>
      </w:r>
      <w:r w:rsidR="006519FA">
        <w:rPr>
          <w:rFonts w:ascii="Times New Roman" w:hAnsi="Times New Roman"/>
          <w:sz w:val="28"/>
        </w:rPr>
        <w:t>рафия</w:t>
      </w:r>
      <w:r w:rsidR="0052727E">
        <w:rPr>
          <w:rFonts w:ascii="Times New Roman" w:hAnsi="Times New Roman"/>
          <w:sz w:val="28"/>
        </w:rPr>
        <w:t xml:space="preserve"> рисунка</w:t>
      </w:r>
    </w:p>
    <w:p w:rsidR="005637F3" w:rsidRPr="009751A2" w:rsidRDefault="005637F3" w:rsidP="009751A2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</w:rPr>
      </w:pPr>
      <w:r w:rsidRPr="009751A2">
        <w:rPr>
          <w:rFonts w:ascii="Times New Roman" w:hAnsi="Times New Roman"/>
          <w:sz w:val="28"/>
        </w:rPr>
        <w:t>Копия  финансового документа (сканированная)</w:t>
      </w:r>
    </w:p>
    <w:p w:rsidR="005637F3" w:rsidRPr="004806BA" w:rsidRDefault="005637F3" w:rsidP="005637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каждого из этих файлов должны быть имя и фамилия участника.</w:t>
      </w:r>
    </w:p>
    <w:p w:rsidR="00AC6874" w:rsidRPr="00402249" w:rsidRDefault="00AC6874" w:rsidP="00BB7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Pr="00402249" w:rsidRDefault="00AC6874" w:rsidP="00BB708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874" w:rsidRDefault="00AC6874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282" w:rsidRDefault="00CB1282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BB6" w:rsidRDefault="001F7BB6" w:rsidP="00BB7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50A" w:rsidRDefault="009D250A" w:rsidP="009D250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B6DF0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249">
        <w:rPr>
          <w:rFonts w:ascii="Times New Roman" w:hAnsi="Times New Roman"/>
          <w:sz w:val="24"/>
          <w:szCs w:val="24"/>
        </w:rPr>
        <w:t xml:space="preserve">к Положению </w:t>
      </w:r>
    </w:p>
    <w:p w:rsidR="009D250A" w:rsidRPr="004C7742" w:rsidRDefault="009D250A" w:rsidP="009D250A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402249">
        <w:rPr>
          <w:rFonts w:ascii="Times New Roman" w:hAnsi="Times New Roman"/>
          <w:sz w:val="24"/>
          <w:szCs w:val="24"/>
        </w:rPr>
        <w:t xml:space="preserve">о проведении </w:t>
      </w:r>
      <w:r w:rsidR="003B6DF0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bCs/>
          <w:sz w:val="24"/>
          <w:szCs w:val="24"/>
        </w:rPr>
        <w:t>конкурса «ПДД глазами детей»</w:t>
      </w: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9D250A" w:rsidRDefault="009D250A" w:rsidP="009D2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2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Реквизиты для оплаты организационного взноса</w:t>
      </w:r>
    </w:p>
    <w:p w:rsidR="003B6DF0" w:rsidRPr="009D250A" w:rsidRDefault="003B6DF0" w:rsidP="009D2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69"/>
      </w:tblGrid>
      <w:tr w:rsidR="009D250A" w:rsidRPr="009D250A" w:rsidTr="00CA0890">
        <w:trPr>
          <w:trHeight w:val="330"/>
        </w:trPr>
        <w:tc>
          <w:tcPr>
            <w:tcW w:w="9300" w:type="dxa"/>
            <w:gridSpan w:val="2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Квитанция</w:t>
            </w:r>
          </w:p>
        </w:tc>
      </w:tr>
      <w:tr w:rsidR="009D250A" w:rsidRPr="009D250A" w:rsidTr="00CA0890">
        <w:trPr>
          <w:trHeight w:val="315"/>
        </w:trPr>
        <w:tc>
          <w:tcPr>
            <w:tcW w:w="9300" w:type="dxa"/>
            <w:gridSpan w:val="2"/>
            <w:shd w:val="clear" w:color="auto" w:fill="auto"/>
            <w:noWrap/>
            <w:vAlign w:val="center"/>
            <w:hideMark/>
          </w:tcPr>
          <w:p w:rsidR="009D250A" w:rsidRPr="009D250A" w:rsidRDefault="009D250A" w:rsidP="009D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добровольные родительские пожертвования</w:t>
            </w:r>
          </w:p>
        </w:tc>
      </w:tr>
      <w:tr w:rsidR="009D250A" w:rsidRPr="009D250A" w:rsidTr="00CA089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50A" w:rsidRPr="009D250A" w:rsidTr="00CA089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«Фейерверк»</w:t>
            </w:r>
          </w:p>
        </w:tc>
      </w:tr>
      <w:tr w:rsidR="009D250A" w:rsidRPr="009D250A" w:rsidTr="00CA089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100 </w:t>
            </w:r>
          </w:p>
        </w:tc>
      </w:tr>
      <w:tr w:rsidR="009D250A" w:rsidRPr="009D250A" w:rsidTr="00CA0890">
        <w:trPr>
          <w:trHeight w:val="600"/>
        </w:trPr>
        <w:tc>
          <w:tcPr>
            <w:tcW w:w="2231" w:type="dxa"/>
            <w:shd w:val="clear" w:color="auto" w:fill="auto"/>
            <w:noWrap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Наши реквизиты:</w:t>
            </w:r>
          </w:p>
        </w:tc>
        <w:tc>
          <w:tcPr>
            <w:tcW w:w="7069" w:type="dxa"/>
            <w:shd w:val="clear" w:color="auto" w:fill="auto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"Благотворительный фонд поддержки ГДД(Ю)Т                        им. Н.К. Крупской"</w:t>
            </w:r>
          </w:p>
        </w:tc>
      </w:tr>
      <w:tr w:rsidR="009D250A" w:rsidRPr="009D250A" w:rsidTr="00CA0890">
        <w:trPr>
          <w:trHeight w:val="6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Адрес: 654018, Кемеровская обл., г. Новокузнецк, ул. Циолковского, 78 А, помещение 33</w:t>
            </w:r>
          </w:p>
        </w:tc>
      </w:tr>
      <w:tr w:rsidR="009D250A" w:rsidRPr="009D250A" w:rsidTr="00CA089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фонда Панова Ольга Антоновна, тел. 77-92-87</w:t>
            </w:r>
          </w:p>
        </w:tc>
      </w:tr>
      <w:tr w:rsidR="009D250A" w:rsidRPr="009D250A" w:rsidTr="00CA0890">
        <w:trPr>
          <w:trHeight w:val="33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ИНН 4217092188, КПП 421701001, БИК 043209740</w:t>
            </w:r>
          </w:p>
        </w:tc>
      </w:tr>
      <w:tr w:rsidR="009D250A" w:rsidRPr="009D250A" w:rsidTr="00CA0890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Кузнецкбизнесбанк</w:t>
            </w:r>
            <w:proofErr w:type="spellEnd"/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250A" w:rsidRPr="009D250A" w:rsidTr="00CA0890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к/с 30101810600000000740</w:t>
            </w:r>
          </w:p>
        </w:tc>
      </w:tr>
      <w:tr w:rsidR="009D250A" w:rsidRPr="009D250A" w:rsidTr="00CA0890">
        <w:trPr>
          <w:trHeight w:val="390"/>
        </w:trPr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9" w:type="dxa"/>
            <w:shd w:val="clear" w:color="auto" w:fill="auto"/>
            <w:noWrap/>
            <w:vAlign w:val="bottom"/>
            <w:hideMark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р/с 40703810800000000398</w:t>
            </w:r>
          </w:p>
        </w:tc>
      </w:tr>
    </w:tbl>
    <w:p w:rsidR="009D250A" w:rsidRPr="009D250A" w:rsidRDefault="009D250A" w:rsidP="009D25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9D250A" w:rsidRDefault="009D250A" w:rsidP="00BB7086">
      <w:pPr>
        <w:spacing w:after="0" w:line="240" w:lineRule="auto"/>
        <w:rPr>
          <w:rFonts w:ascii="Times New Roman" w:hAnsi="Times New Roman"/>
        </w:rPr>
      </w:pPr>
    </w:p>
    <w:p w:rsidR="009D250A" w:rsidRDefault="009D250A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Default="001F7BB6" w:rsidP="00BB7086">
      <w:pPr>
        <w:spacing w:after="0" w:line="240" w:lineRule="auto"/>
        <w:rPr>
          <w:rFonts w:ascii="Times New Roman" w:hAnsi="Times New Roman"/>
        </w:rPr>
      </w:pPr>
    </w:p>
    <w:p w:rsidR="001F7BB6" w:rsidRPr="00E7799F" w:rsidRDefault="001F7BB6" w:rsidP="00BB7086">
      <w:pPr>
        <w:spacing w:after="0" w:line="240" w:lineRule="auto"/>
        <w:rPr>
          <w:rFonts w:ascii="Times New Roman" w:hAnsi="Times New Roman"/>
        </w:rPr>
      </w:pPr>
    </w:p>
    <w:p w:rsidR="003B6DF0" w:rsidRPr="00BE3A1D" w:rsidRDefault="00260773" w:rsidP="00260773">
      <w:pPr>
        <w:spacing w:after="0" w:line="240" w:lineRule="auto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B6DF0" w:rsidRPr="00BE3A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9D250A" w:rsidRPr="00E7799F" w:rsidRDefault="009D250A" w:rsidP="009D250A">
      <w:pPr>
        <w:tabs>
          <w:tab w:val="left" w:pos="4065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F660C2" w:rsidRDefault="00F660C2" w:rsidP="00BB7086">
      <w:pPr>
        <w:spacing w:after="0" w:line="240" w:lineRule="auto"/>
      </w:pPr>
    </w:p>
    <w:p w:rsidR="009D250A" w:rsidRPr="009D250A" w:rsidRDefault="009D250A" w:rsidP="009D2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2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:rsidR="009D250A" w:rsidRPr="009D250A" w:rsidRDefault="009D250A" w:rsidP="009D2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6936"/>
      </w:tblGrid>
      <w:tr w:rsidR="009D250A" w:rsidRPr="009D250A" w:rsidTr="00CA0890">
        <w:tc>
          <w:tcPr>
            <w:tcW w:w="1402" w:type="pct"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Мозгунова</w:t>
            </w:r>
            <w:proofErr w:type="spellEnd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3598" w:type="pct"/>
          </w:tcPr>
          <w:p w:rsidR="009D250A" w:rsidRPr="009D250A" w:rsidRDefault="009D250A" w:rsidP="009D2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Отделом образования Центрального района.  </w:t>
            </w:r>
          </w:p>
        </w:tc>
      </w:tr>
      <w:tr w:rsidR="009D250A" w:rsidRPr="009D250A" w:rsidTr="00CA0890">
        <w:tc>
          <w:tcPr>
            <w:tcW w:w="1402" w:type="pct"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Грудинина</w:t>
            </w:r>
            <w:proofErr w:type="spellEnd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3598" w:type="pct"/>
          </w:tcPr>
          <w:p w:rsidR="009D250A" w:rsidRPr="009D250A" w:rsidRDefault="009D250A" w:rsidP="009D2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ДО «ГДД(Ю)Т им. Н. К. Крупской».</w:t>
            </w:r>
          </w:p>
        </w:tc>
      </w:tr>
      <w:tr w:rsidR="009D250A" w:rsidRPr="009D250A" w:rsidTr="00CA0890">
        <w:tc>
          <w:tcPr>
            <w:tcW w:w="1402" w:type="pct"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Томми С.С.</w:t>
            </w:r>
          </w:p>
        </w:tc>
        <w:tc>
          <w:tcPr>
            <w:tcW w:w="3598" w:type="pct"/>
          </w:tcPr>
          <w:p w:rsidR="009D250A" w:rsidRPr="009D250A" w:rsidRDefault="009D250A" w:rsidP="009D2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организационной работе МБОУ ДО «ГДД(Ю)Т им. Н. К. Крупской».</w:t>
            </w:r>
          </w:p>
        </w:tc>
      </w:tr>
      <w:tr w:rsidR="009D250A" w:rsidRPr="009D250A" w:rsidTr="00CA0890">
        <w:tc>
          <w:tcPr>
            <w:tcW w:w="1402" w:type="pct"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3598" w:type="pct"/>
          </w:tcPr>
          <w:p w:rsidR="009D250A" w:rsidRPr="009D250A" w:rsidRDefault="009D250A" w:rsidP="009D2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организационным отделом МБОУ ДО «ГДД(Ю)Т им. Н. К. Крупской».</w:t>
            </w:r>
          </w:p>
        </w:tc>
      </w:tr>
      <w:tr w:rsidR="009D250A" w:rsidRPr="009D250A" w:rsidTr="00CA0890">
        <w:tc>
          <w:tcPr>
            <w:tcW w:w="1402" w:type="pct"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Блынская</w:t>
            </w:r>
            <w:proofErr w:type="spellEnd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598" w:type="pct"/>
          </w:tcPr>
          <w:p w:rsidR="009D250A" w:rsidRPr="009D250A" w:rsidRDefault="009D250A" w:rsidP="009D250A">
            <w:pPr>
              <w:tabs>
                <w:tab w:val="right" w:pos="62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 МБОУ ДО «ГДД(Ю)Т им. Н. К. Крупской».</w:t>
            </w:r>
          </w:p>
        </w:tc>
      </w:tr>
      <w:tr w:rsidR="009D250A" w:rsidRPr="009D250A" w:rsidTr="00CA0890">
        <w:tc>
          <w:tcPr>
            <w:tcW w:w="1402" w:type="pct"/>
          </w:tcPr>
          <w:p w:rsidR="009D250A" w:rsidRPr="009D250A" w:rsidRDefault="009D250A" w:rsidP="009D2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Марамзина</w:t>
            </w:r>
            <w:proofErr w:type="spellEnd"/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3598" w:type="pct"/>
          </w:tcPr>
          <w:p w:rsidR="009D250A" w:rsidRPr="009D250A" w:rsidRDefault="009D250A" w:rsidP="009D250A">
            <w:pPr>
              <w:tabs>
                <w:tab w:val="righ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 МБОУ ДО «ГДД(Ю)Т им. Н. К. Крупской».</w:t>
            </w:r>
          </w:p>
        </w:tc>
      </w:tr>
    </w:tbl>
    <w:p w:rsidR="00F660C2" w:rsidRDefault="004C5520" w:rsidP="00BB70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064D6" w:rsidRPr="003B6DF0">
        <w:rPr>
          <w:rFonts w:ascii="Times New Roman" w:hAnsi="Times New Roman"/>
          <w:sz w:val="28"/>
          <w:szCs w:val="28"/>
        </w:rPr>
        <w:t>Шибиркина</w:t>
      </w:r>
      <w:proofErr w:type="spellEnd"/>
      <w:r w:rsidR="00E064D6" w:rsidRPr="003B6DF0">
        <w:rPr>
          <w:rFonts w:ascii="Times New Roman" w:hAnsi="Times New Roman"/>
          <w:sz w:val="28"/>
          <w:szCs w:val="28"/>
        </w:rPr>
        <w:t xml:space="preserve"> Е.В.</w:t>
      </w:r>
      <w:r w:rsidR="00E064D6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3B6DF0">
        <w:rPr>
          <w:rFonts w:asciiTheme="minorHAnsi" w:hAnsiTheme="minorHAnsi" w:cstheme="minorHAnsi"/>
          <w:sz w:val="28"/>
          <w:szCs w:val="28"/>
        </w:rPr>
        <w:t xml:space="preserve"> </w:t>
      </w:r>
      <w:r w:rsidR="00E064D6" w:rsidRPr="009D250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Педагог-организатор МБОУ ДО «ГДД(Ю)Т им. Н. К. </w:t>
      </w:r>
      <w:r w:rsidR="00E06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E064D6" w:rsidRPr="00E064D6" w:rsidRDefault="00E064D6" w:rsidP="00BB708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3B6D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Крупской».</w:t>
      </w: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p w:rsidR="00F660C2" w:rsidRDefault="00F660C2" w:rsidP="00BB7086">
      <w:pPr>
        <w:spacing w:after="0" w:line="240" w:lineRule="auto"/>
      </w:pPr>
    </w:p>
    <w:sectPr w:rsidR="00F660C2" w:rsidSect="00BE3A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BB03BD"/>
    <w:multiLevelType w:val="hybridMultilevel"/>
    <w:tmpl w:val="FC224EBC"/>
    <w:lvl w:ilvl="0" w:tplc="ECDC4C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E6504"/>
    <w:multiLevelType w:val="multilevel"/>
    <w:tmpl w:val="3994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D49"/>
    <w:multiLevelType w:val="hybridMultilevel"/>
    <w:tmpl w:val="E6E8EF28"/>
    <w:lvl w:ilvl="0" w:tplc="9EC2E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9070B2"/>
    <w:multiLevelType w:val="multilevel"/>
    <w:tmpl w:val="45BA83F4"/>
    <w:lvl w:ilvl="0">
      <w:start w:val="1"/>
      <w:numFmt w:val="decimal"/>
      <w:lvlText w:val="%1."/>
      <w:lvlJc w:val="left"/>
      <w:pPr>
        <w:ind w:left="414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1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1800"/>
      </w:pPr>
      <w:rPr>
        <w:rFonts w:hint="default"/>
      </w:rPr>
    </w:lvl>
  </w:abstractNum>
  <w:abstractNum w:abstractNumId="7" w15:restartNumberingAfterBreak="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8F235B"/>
    <w:multiLevelType w:val="multilevel"/>
    <w:tmpl w:val="100ACADA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45"/>
    <w:rsid w:val="00053D26"/>
    <w:rsid w:val="00065A33"/>
    <w:rsid w:val="000975B1"/>
    <w:rsid w:val="000A1B57"/>
    <w:rsid w:val="000B264C"/>
    <w:rsid w:val="000D6E58"/>
    <w:rsid w:val="000E5B61"/>
    <w:rsid w:val="00131C3E"/>
    <w:rsid w:val="001B7422"/>
    <w:rsid w:val="001F7BB6"/>
    <w:rsid w:val="002116BB"/>
    <w:rsid w:val="0023230D"/>
    <w:rsid w:val="00260773"/>
    <w:rsid w:val="002913A4"/>
    <w:rsid w:val="002A0CD4"/>
    <w:rsid w:val="003211BA"/>
    <w:rsid w:val="00350B1A"/>
    <w:rsid w:val="003B23D6"/>
    <w:rsid w:val="003B6DF0"/>
    <w:rsid w:val="003F4194"/>
    <w:rsid w:val="004066BC"/>
    <w:rsid w:val="00437579"/>
    <w:rsid w:val="00455F94"/>
    <w:rsid w:val="00486D45"/>
    <w:rsid w:val="004C5520"/>
    <w:rsid w:val="004C7742"/>
    <w:rsid w:val="0051432E"/>
    <w:rsid w:val="0052727E"/>
    <w:rsid w:val="005344BF"/>
    <w:rsid w:val="005637F3"/>
    <w:rsid w:val="0058017D"/>
    <w:rsid w:val="00633A89"/>
    <w:rsid w:val="00637E7A"/>
    <w:rsid w:val="00646FDC"/>
    <w:rsid w:val="00650455"/>
    <w:rsid w:val="006519FA"/>
    <w:rsid w:val="0067186E"/>
    <w:rsid w:val="00681204"/>
    <w:rsid w:val="006A5358"/>
    <w:rsid w:val="006B0AF1"/>
    <w:rsid w:val="006B3C8A"/>
    <w:rsid w:val="006E559F"/>
    <w:rsid w:val="00755FCD"/>
    <w:rsid w:val="00795A13"/>
    <w:rsid w:val="007B1B5A"/>
    <w:rsid w:val="007D22DB"/>
    <w:rsid w:val="008C179D"/>
    <w:rsid w:val="00931B31"/>
    <w:rsid w:val="00941F29"/>
    <w:rsid w:val="009751A2"/>
    <w:rsid w:val="00985BA3"/>
    <w:rsid w:val="009A79F2"/>
    <w:rsid w:val="009D250A"/>
    <w:rsid w:val="009D2B9F"/>
    <w:rsid w:val="009E522C"/>
    <w:rsid w:val="009E696F"/>
    <w:rsid w:val="00AA1D98"/>
    <w:rsid w:val="00AC0EC9"/>
    <w:rsid w:val="00AC6874"/>
    <w:rsid w:val="00B04026"/>
    <w:rsid w:val="00B1505B"/>
    <w:rsid w:val="00B1673E"/>
    <w:rsid w:val="00B54968"/>
    <w:rsid w:val="00BB2A96"/>
    <w:rsid w:val="00BB7086"/>
    <w:rsid w:val="00BE3A1D"/>
    <w:rsid w:val="00C33260"/>
    <w:rsid w:val="00C5197A"/>
    <w:rsid w:val="00C67C6F"/>
    <w:rsid w:val="00C950CD"/>
    <w:rsid w:val="00CB1282"/>
    <w:rsid w:val="00CC1023"/>
    <w:rsid w:val="00CD46D0"/>
    <w:rsid w:val="00CD545F"/>
    <w:rsid w:val="00D035AF"/>
    <w:rsid w:val="00D575D0"/>
    <w:rsid w:val="00D74371"/>
    <w:rsid w:val="00D87695"/>
    <w:rsid w:val="00DA67FA"/>
    <w:rsid w:val="00DB6D0F"/>
    <w:rsid w:val="00DE7F9E"/>
    <w:rsid w:val="00E064D6"/>
    <w:rsid w:val="00E30C50"/>
    <w:rsid w:val="00E60B4D"/>
    <w:rsid w:val="00E72E74"/>
    <w:rsid w:val="00E75ECD"/>
    <w:rsid w:val="00E7799F"/>
    <w:rsid w:val="00E77C8E"/>
    <w:rsid w:val="00EE5264"/>
    <w:rsid w:val="00EE56C2"/>
    <w:rsid w:val="00F15BEE"/>
    <w:rsid w:val="00F27F42"/>
    <w:rsid w:val="00F449F1"/>
    <w:rsid w:val="00F660C2"/>
    <w:rsid w:val="00F8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2B9"/>
  <w15:docId w15:val="{16E05777-835D-41E5-A199-228A0CE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8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C6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AC687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C687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AC6874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link w:val="210"/>
    <w:uiPriority w:val="99"/>
    <w:locked/>
    <w:rsid w:val="00AC687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C6874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styleId="a5">
    <w:name w:val="Hyperlink"/>
    <w:uiPriority w:val="99"/>
    <w:unhideWhenUsed/>
    <w:rsid w:val="00AC68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6874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AC6874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AC6874"/>
  </w:style>
  <w:style w:type="paragraph" w:styleId="a7">
    <w:name w:val="Balloon Text"/>
    <w:basedOn w:val="a"/>
    <w:link w:val="a8"/>
    <w:uiPriority w:val="99"/>
    <w:semiHidden/>
    <w:unhideWhenUsed/>
    <w:rsid w:val="00A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7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5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tkrupsko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krup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otde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re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ОМЦ</cp:lastModifiedBy>
  <cp:revision>5</cp:revision>
  <cp:lastPrinted>2023-03-23T08:07:00Z</cp:lastPrinted>
  <dcterms:created xsi:type="dcterms:W3CDTF">2023-03-23T09:32:00Z</dcterms:created>
  <dcterms:modified xsi:type="dcterms:W3CDTF">2023-03-28T06:05:00Z</dcterms:modified>
</cp:coreProperties>
</file>