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1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4820"/>
        <w:gridCol w:w="1701"/>
      </w:tblGrid>
      <w:tr w:rsidR="00CD7364" w:rsidTr="002958B7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7364">
              <w:rPr>
                <w:rFonts w:ascii="Times New Roman" w:hAnsi="Times New Roman" w:cs="Times New Roman"/>
              </w:rPr>
              <w:t>п</w:t>
            </w:r>
            <w:proofErr w:type="gramEnd"/>
            <w:r w:rsidRPr="00CD73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43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Сумма привлеченных пожертвований, рублей</w:t>
            </w:r>
          </w:p>
        </w:tc>
        <w:tc>
          <w:tcPr>
            <w:tcW w:w="4820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Сумма израсходованных сре</w:t>
            </w:r>
            <w:proofErr w:type="gramStart"/>
            <w:r w:rsidRPr="00CD7364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CD7364">
              <w:rPr>
                <w:rFonts w:ascii="Times New Roman" w:hAnsi="Times New Roman" w:cs="Times New Roman"/>
              </w:rPr>
              <w:t>азрезе экономических статей, рублей</w:t>
            </w:r>
          </w:p>
        </w:tc>
        <w:tc>
          <w:tcPr>
            <w:tcW w:w="1701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Остаток на лицевом счете, рублей</w:t>
            </w:r>
          </w:p>
        </w:tc>
      </w:tr>
      <w:tr w:rsidR="00CD7364" w:rsidTr="002958B7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1</w:t>
            </w:r>
          </w:p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7364" w:rsidRPr="00151ECF" w:rsidRDefault="00CD7364" w:rsidP="00CD7364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1843" w:type="dxa"/>
          </w:tcPr>
          <w:p w:rsidR="00CD7364" w:rsidRPr="00CD7364" w:rsidRDefault="00CD7364" w:rsidP="00151ECF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2</w:t>
            </w:r>
            <w:r w:rsidR="00151ECF">
              <w:rPr>
                <w:rFonts w:ascii="Times New Roman" w:hAnsi="Times New Roman" w:cs="Times New Roman"/>
              </w:rPr>
              <w:t> </w:t>
            </w:r>
            <w:r w:rsidRPr="00CD7364">
              <w:rPr>
                <w:rFonts w:ascii="Times New Roman" w:hAnsi="Times New Roman" w:cs="Times New Roman"/>
              </w:rPr>
              <w:t>998</w:t>
            </w:r>
            <w:r w:rsidR="00151ECF">
              <w:rPr>
                <w:rFonts w:ascii="Times New Roman" w:hAnsi="Times New Roman" w:cs="Times New Roman"/>
              </w:rPr>
              <w:t xml:space="preserve"> </w:t>
            </w:r>
            <w:r w:rsidRPr="00CD7364">
              <w:rPr>
                <w:rFonts w:ascii="Times New Roman" w:hAnsi="Times New Roman" w:cs="Times New Roman"/>
              </w:rPr>
              <w:t>622,10</w:t>
            </w:r>
          </w:p>
        </w:tc>
        <w:tc>
          <w:tcPr>
            <w:tcW w:w="4820" w:type="dxa"/>
          </w:tcPr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  <w:b/>
              </w:rPr>
              <w:t>2 595 027,76</w:t>
            </w:r>
            <w:r w:rsidRPr="00CD7364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Хозяйственные расходы - 41 463,49, Мебель - 34 147,00 , Инвентарь, разд. материал - 75 280,15,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Ремонт, сан</w:t>
            </w:r>
            <w:proofErr w:type="gramStart"/>
            <w:r w:rsidRPr="00CD7364">
              <w:rPr>
                <w:rFonts w:ascii="Times New Roman" w:hAnsi="Times New Roman" w:cs="Times New Roman"/>
              </w:rPr>
              <w:t>.</w:t>
            </w:r>
            <w:proofErr w:type="gramEnd"/>
            <w:r w:rsidRPr="00CD7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7364">
              <w:rPr>
                <w:rFonts w:ascii="Times New Roman" w:hAnsi="Times New Roman" w:cs="Times New Roman"/>
              </w:rPr>
              <w:t>о</w:t>
            </w:r>
            <w:proofErr w:type="gramEnd"/>
            <w:r w:rsidRPr="00CD7364">
              <w:rPr>
                <w:rFonts w:ascii="Times New Roman" w:hAnsi="Times New Roman" w:cs="Times New Roman"/>
              </w:rPr>
              <w:t>боруд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строит. материалы - 35 728,73, ГСМ - 63 610,00, Канцтовары - 125 223,58, </w:t>
            </w:r>
          </w:p>
          <w:p w:rsidR="00CD7364" w:rsidRPr="00CD7364" w:rsidRDefault="00CD7364" w:rsidP="00CD7364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Содержание автотранспорта - 26 333,70, Мероприятия - 1</w:t>
            </w:r>
            <w:bookmarkStart w:id="0" w:name="_GoBack"/>
            <w:bookmarkEnd w:id="0"/>
            <w:r w:rsidRPr="00CD7364">
              <w:rPr>
                <w:rFonts w:ascii="Times New Roman" w:hAnsi="Times New Roman" w:cs="Times New Roman"/>
              </w:rPr>
              <w:t xml:space="preserve">50 937,48, Мягкий инвентарь - 98 767,16, Оборудование, аппаратура - 651 509,53, Информационные услуги - 64 480,11, Командировочные расходы - 848 293,24, </w:t>
            </w:r>
          </w:p>
          <w:p w:rsidR="00CD7364" w:rsidRPr="00CD7364" w:rsidRDefault="00CD7364" w:rsidP="002958B7">
            <w:pPr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 xml:space="preserve">Подписка - 200,00,  </w:t>
            </w:r>
            <w:proofErr w:type="gramStart"/>
            <w:r w:rsidRPr="00CD7364">
              <w:rPr>
                <w:rFonts w:ascii="Times New Roman" w:hAnsi="Times New Roman" w:cs="Times New Roman"/>
              </w:rPr>
              <w:t>З</w:t>
            </w:r>
            <w:proofErr w:type="gramEnd"/>
            <w:r w:rsidRPr="00CD7364">
              <w:rPr>
                <w:rFonts w:ascii="Times New Roman" w:hAnsi="Times New Roman" w:cs="Times New Roman"/>
              </w:rPr>
              <w:t>/</w:t>
            </w:r>
            <w:proofErr w:type="spellStart"/>
            <w:r w:rsidRPr="00CD7364">
              <w:rPr>
                <w:rFonts w:ascii="Times New Roman" w:hAnsi="Times New Roman" w:cs="Times New Roman"/>
              </w:rPr>
              <w:t>пл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Pr="00CD7364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Pr="00CD7364">
              <w:rPr>
                <w:rFonts w:ascii="Times New Roman" w:hAnsi="Times New Roman" w:cs="Times New Roman"/>
              </w:rPr>
              <w:t xml:space="preserve"> - 144 711,94, Прочие расходы - 234 341,65</w:t>
            </w:r>
            <w:r w:rsidR="00295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1</w:t>
            </w:r>
            <w:r w:rsidR="00151ECF">
              <w:rPr>
                <w:rFonts w:ascii="Times New Roman" w:hAnsi="Times New Roman" w:cs="Times New Roman"/>
              </w:rPr>
              <w:t> </w:t>
            </w:r>
            <w:r w:rsidRPr="00CD7364">
              <w:rPr>
                <w:rFonts w:ascii="Times New Roman" w:hAnsi="Times New Roman" w:cs="Times New Roman"/>
              </w:rPr>
              <w:t>179</w:t>
            </w:r>
            <w:r w:rsidR="00151ECF">
              <w:rPr>
                <w:rFonts w:ascii="Times New Roman" w:hAnsi="Times New Roman" w:cs="Times New Roman"/>
              </w:rPr>
              <w:t xml:space="preserve"> </w:t>
            </w:r>
            <w:r w:rsidRPr="00CD7364">
              <w:rPr>
                <w:rFonts w:ascii="Times New Roman" w:hAnsi="Times New Roman" w:cs="Times New Roman"/>
              </w:rPr>
              <w:t>538,36</w:t>
            </w:r>
          </w:p>
        </w:tc>
      </w:tr>
      <w:tr w:rsidR="00CD7364" w:rsidTr="002958B7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D7364" w:rsidRPr="00151ECF" w:rsidRDefault="00CD7364" w:rsidP="00151ECF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1843" w:type="dxa"/>
          </w:tcPr>
          <w:p w:rsidR="00CD7364" w:rsidRPr="00CD7364" w:rsidRDefault="00151ECF" w:rsidP="00CD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2 560 370,11</w:t>
            </w:r>
          </w:p>
        </w:tc>
        <w:tc>
          <w:tcPr>
            <w:tcW w:w="4820" w:type="dxa"/>
          </w:tcPr>
          <w:p w:rsidR="002958B7" w:rsidRDefault="00151ECF" w:rsidP="00CD7364">
            <w:pPr>
              <w:rPr>
                <w:rFonts w:ascii="Times New Roman" w:hAnsi="Times New Roman" w:cs="Times New Roman"/>
              </w:rPr>
            </w:pPr>
            <w:r w:rsidRPr="009B28A3">
              <w:rPr>
                <w:rFonts w:ascii="Times New Roman" w:hAnsi="Times New Roman" w:cs="Times New Roman"/>
                <w:b/>
              </w:rPr>
              <w:t>3 428 260,34</w:t>
            </w:r>
            <w:r w:rsidRPr="00151ECF">
              <w:rPr>
                <w:rFonts w:ascii="Times New Roman" w:hAnsi="Times New Roman" w:cs="Times New Roman"/>
              </w:rPr>
              <w:t xml:space="preserve">, в том числе: </w:t>
            </w:r>
          </w:p>
          <w:p w:rsidR="00CD7364" w:rsidRPr="00CD7364" w:rsidRDefault="00151ECF" w:rsidP="00CD7364">
            <w:pPr>
              <w:rPr>
                <w:rFonts w:ascii="Times New Roman" w:hAnsi="Times New Roman" w:cs="Times New Roman"/>
              </w:rPr>
            </w:pPr>
            <w:r w:rsidRPr="00151ECF">
              <w:rPr>
                <w:rFonts w:ascii="Times New Roman" w:hAnsi="Times New Roman" w:cs="Times New Roman"/>
              </w:rPr>
              <w:t xml:space="preserve">Хозяйственные расходы - 45 735,72, Мебель - 9 690,76 , Инвентарь, разд. материал - 29 971,98, Ремонт, сан. </w:t>
            </w:r>
            <w:proofErr w:type="spellStart"/>
            <w:r w:rsidRPr="00151ECF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, строит. материалы - 298 857,02, ГСМ - 65 556,90, Канцтовары - 49 119,47, Содержание автотранспорта - 48 710, Мероприятия - 520 741,97, Мягкий инвентарь - 108 291,36, Оборудование, аппаратура - 101 851,42, Информационные услуги - 27 601,37, Командировочные расходы - 1 658 301,87, Подписка - 11 040,09,  </w:t>
            </w:r>
            <w:proofErr w:type="gramStart"/>
            <w:r w:rsidRPr="00151ECF">
              <w:rPr>
                <w:rFonts w:ascii="Times New Roman" w:hAnsi="Times New Roman" w:cs="Times New Roman"/>
              </w:rPr>
              <w:t>З</w:t>
            </w:r>
            <w:proofErr w:type="gramEnd"/>
            <w:r w:rsidRPr="00151ECF">
              <w:rPr>
                <w:rFonts w:ascii="Times New Roman" w:hAnsi="Times New Roman" w:cs="Times New Roman"/>
              </w:rPr>
              <w:t>/</w:t>
            </w:r>
            <w:proofErr w:type="spellStart"/>
            <w:r w:rsidRPr="00151ECF">
              <w:rPr>
                <w:rFonts w:ascii="Times New Roman" w:hAnsi="Times New Roman" w:cs="Times New Roman"/>
              </w:rPr>
              <w:t>пл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Pr="00151ECF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 - 144 715,29, Прочие расходы - 308 075,12</w:t>
            </w:r>
            <w:r w:rsidR="00295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7364" w:rsidRDefault="00151ECF" w:rsidP="00CD7364">
            <w:r>
              <w:t>1 583 896,25</w:t>
            </w:r>
          </w:p>
        </w:tc>
      </w:tr>
      <w:tr w:rsidR="00CD7364" w:rsidTr="002958B7">
        <w:tc>
          <w:tcPr>
            <w:tcW w:w="534" w:type="dxa"/>
          </w:tcPr>
          <w:p w:rsidR="00CD7364" w:rsidRPr="00CD7364" w:rsidRDefault="00CD7364" w:rsidP="00CD736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D7364" w:rsidRPr="00151ECF" w:rsidRDefault="00CD7364" w:rsidP="00151ECF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1843" w:type="dxa"/>
          </w:tcPr>
          <w:p w:rsidR="00CD7364" w:rsidRPr="00CD7364" w:rsidRDefault="00151ECF" w:rsidP="00CD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1 052 660,00</w:t>
            </w:r>
          </w:p>
        </w:tc>
        <w:tc>
          <w:tcPr>
            <w:tcW w:w="4820" w:type="dxa"/>
          </w:tcPr>
          <w:p w:rsidR="00CD7364" w:rsidRPr="00CD7364" w:rsidRDefault="00151ECF" w:rsidP="00CD7364">
            <w:pPr>
              <w:rPr>
                <w:rFonts w:ascii="Times New Roman" w:hAnsi="Times New Roman" w:cs="Times New Roman"/>
              </w:rPr>
            </w:pPr>
            <w:r w:rsidRPr="009B28A3">
              <w:rPr>
                <w:rFonts w:ascii="Times New Roman" w:hAnsi="Times New Roman" w:cs="Times New Roman"/>
                <w:b/>
              </w:rPr>
              <w:t>1 440 565,13</w:t>
            </w:r>
            <w:r w:rsidRPr="00151ECF">
              <w:rPr>
                <w:rFonts w:ascii="Times New Roman" w:hAnsi="Times New Roman" w:cs="Times New Roman"/>
              </w:rPr>
              <w:t xml:space="preserve">, в том числе: Хозяйственные расходы - 5 540,00, Инвентарь, разд. материал - 3 176,00, Ремонт, сан. </w:t>
            </w:r>
            <w:proofErr w:type="spellStart"/>
            <w:r w:rsidRPr="00151ECF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, строит. материалы - 88 318,46, ГСМ - 45 699,86, Канцтовары - 6 134,00, Содержание автотранспорта -  6 311,50, Мероприятия - 20 823,20, Мягкий инвентарь - 9 450,00, Оборудование, аппаратура - 24 694,00, Информационные услуги - 32 315,61, Командировочные расходы - 519 416,53, </w:t>
            </w:r>
            <w:proofErr w:type="gramStart"/>
            <w:r w:rsidRPr="00151ECF">
              <w:rPr>
                <w:rFonts w:ascii="Times New Roman" w:hAnsi="Times New Roman" w:cs="Times New Roman"/>
              </w:rPr>
              <w:t>З</w:t>
            </w:r>
            <w:proofErr w:type="gramEnd"/>
            <w:r w:rsidRPr="00151ECF">
              <w:rPr>
                <w:rFonts w:ascii="Times New Roman" w:hAnsi="Times New Roman" w:cs="Times New Roman"/>
              </w:rPr>
              <w:t>/</w:t>
            </w:r>
            <w:proofErr w:type="spellStart"/>
            <w:r w:rsidRPr="00151ECF">
              <w:rPr>
                <w:rFonts w:ascii="Times New Roman" w:hAnsi="Times New Roman" w:cs="Times New Roman"/>
              </w:rPr>
              <w:t>пл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Pr="00151ECF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Pr="00151ECF">
              <w:rPr>
                <w:rFonts w:ascii="Times New Roman" w:hAnsi="Times New Roman" w:cs="Times New Roman"/>
              </w:rPr>
              <w:t xml:space="preserve"> - 153 748,73, Прочие расходы - 524 937,24</w:t>
            </w:r>
            <w:r w:rsidR="00295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7364" w:rsidRDefault="00151ECF" w:rsidP="00CD7364">
            <w:r>
              <w:t>716 202,47</w:t>
            </w:r>
          </w:p>
        </w:tc>
      </w:tr>
      <w:tr w:rsidR="00256844" w:rsidTr="002958B7">
        <w:tc>
          <w:tcPr>
            <w:tcW w:w="534" w:type="dxa"/>
          </w:tcPr>
          <w:p w:rsidR="00256844" w:rsidRPr="00CD7364" w:rsidRDefault="00256844" w:rsidP="00256844">
            <w:pPr>
              <w:jc w:val="center"/>
              <w:rPr>
                <w:rFonts w:ascii="Times New Roman" w:hAnsi="Times New Roman" w:cs="Times New Roman"/>
              </w:rPr>
            </w:pPr>
            <w:r w:rsidRPr="00CD7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56844" w:rsidRPr="00151ECF" w:rsidRDefault="00256844" w:rsidP="00256844">
            <w:pPr>
              <w:rPr>
                <w:rFonts w:ascii="Times New Roman" w:hAnsi="Times New Roman" w:cs="Times New Roman"/>
                <w:color w:val="000000"/>
              </w:rPr>
            </w:pPr>
            <w:r w:rsidRPr="00151ECF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1843" w:type="dxa"/>
          </w:tcPr>
          <w:p w:rsidR="00256844" w:rsidRPr="00CD7364" w:rsidRDefault="00256844" w:rsidP="0025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3 713 903,51</w:t>
            </w:r>
          </w:p>
        </w:tc>
        <w:tc>
          <w:tcPr>
            <w:tcW w:w="4820" w:type="dxa"/>
          </w:tcPr>
          <w:p w:rsidR="00256844" w:rsidRPr="00CD7364" w:rsidRDefault="009B28A3" w:rsidP="0015590D">
            <w:pPr>
              <w:rPr>
                <w:rFonts w:ascii="Times New Roman" w:hAnsi="Times New Roman" w:cs="Times New Roman"/>
              </w:rPr>
            </w:pPr>
            <w:r w:rsidRPr="009B28A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886 875,90</w:t>
            </w:r>
            <w:r w:rsidR="00256844" w:rsidRPr="00151ECF">
              <w:rPr>
                <w:rFonts w:ascii="Times New Roman" w:hAnsi="Times New Roman" w:cs="Times New Roman"/>
              </w:rPr>
              <w:t xml:space="preserve">, в том числе: Хозяйственные расходы </w:t>
            </w:r>
            <w:r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67002</w:t>
            </w:r>
            <w:r w:rsidR="00256844" w:rsidRPr="00151E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01,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 xml:space="preserve">Мебель – 35337,75, </w:t>
            </w:r>
            <w:r w:rsidR="00256844" w:rsidRPr="00151ECF">
              <w:rPr>
                <w:rFonts w:ascii="Times New Roman" w:hAnsi="Times New Roman" w:cs="Times New Roman"/>
              </w:rPr>
              <w:t xml:space="preserve">Инвентарь, разд. материал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198912,57</w:t>
            </w:r>
            <w:r w:rsidR="00256844" w:rsidRPr="00151ECF">
              <w:rPr>
                <w:rFonts w:ascii="Times New Roman" w:hAnsi="Times New Roman" w:cs="Times New Roman"/>
              </w:rPr>
              <w:t xml:space="preserve">, Ремонт, сан. </w:t>
            </w:r>
            <w:proofErr w:type="spellStart"/>
            <w:r w:rsidR="00256844" w:rsidRPr="00151ECF">
              <w:rPr>
                <w:rFonts w:ascii="Times New Roman" w:hAnsi="Times New Roman" w:cs="Times New Roman"/>
              </w:rPr>
              <w:t>оборуд</w:t>
            </w:r>
            <w:proofErr w:type="spellEnd"/>
            <w:r w:rsidR="00256844" w:rsidRPr="00151ECF">
              <w:rPr>
                <w:rFonts w:ascii="Times New Roman" w:hAnsi="Times New Roman" w:cs="Times New Roman"/>
              </w:rPr>
              <w:t xml:space="preserve">, строит. материалы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99668,25</w:t>
            </w:r>
            <w:r w:rsidR="00256844" w:rsidRPr="00151ECF">
              <w:rPr>
                <w:rFonts w:ascii="Times New Roman" w:hAnsi="Times New Roman" w:cs="Times New Roman"/>
              </w:rPr>
              <w:t xml:space="preserve">, ГСМ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85275,00</w:t>
            </w:r>
            <w:r w:rsidR="00256844" w:rsidRPr="00151ECF">
              <w:rPr>
                <w:rFonts w:ascii="Times New Roman" w:hAnsi="Times New Roman" w:cs="Times New Roman"/>
              </w:rPr>
              <w:t xml:space="preserve">, Канцтовары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142590,70</w:t>
            </w:r>
            <w:r w:rsidR="00256844" w:rsidRPr="00151ECF">
              <w:rPr>
                <w:rFonts w:ascii="Times New Roman" w:hAnsi="Times New Roman" w:cs="Times New Roman"/>
              </w:rPr>
              <w:t xml:space="preserve">, Содержание автотранспорта -  </w:t>
            </w:r>
            <w:r w:rsidR="0015590D">
              <w:rPr>
                <w:rFonts w:ascii="Times New Roman" w:hAnsi="Times New Roman" w:cs="Times New Roman"/>
              </w:rPr>
              <w:t>3685,00</w:t>
            </w:r>
            <w:r w:rsidR="00256844" w:rsidRPr="00151ECF">
              <w:rPr>
                <w:rFonts w:ascii="Times New Roman" w:hAnsi="Times New Roman" w:cs="Times New Roman"/>
              </w:rPr>
              <w:t xml:space="preserve">, Мероприятия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124644,38</w:t>
            </w:r>
            <w:r w:rsidR="00256844" w:rsidRPr="00151ECF">
              <w:rPr>
                <w:rFonts w:ascii="Times New Roman" w:hAnsi="Times New Roman" w:cs="Times New Roman"/>
              </w:rPr>
              <w:t xml:space="preserve">, Мягкий инвентарь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124027,06</w:t>
            </w:r>
            <w:r w:rsidR="00256844" w:rsidRPr="00151ECF">
              <w:rPr>
                <w:rFonts w:ascii="Times New Roman" w:hAnsi="Times New Roman" w:cs="Times New Roman"/>
              </w:rPr>
              <w:t xml:space="preserve">, Оборудование, аппаратура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64943,00</w:t>
            </w:r>
            <w:r w:rsidR="00256844" w:rsidRPr="00151ECF">
              <w:rPr>
                <w:rFonts w:ascii="Times New Roman" w:hAnsi="Times New Roman" w:cs="Times New Roman"/>
              </w:rPr>
              <w:t xml:space="preserve">, Информационные услуги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139409,73</w:t>
            </w:r>
            <w:r w:rsidR="00256844" w:rsidRPr="00151ECF">
              <w:rPr>
                <w:rFonts w:ascii="Times New Roman" w:hAnsi="Times New Roman" w:cs="Times New Roman"/>
              </w:rPr>
              <w:t xml:space="preserve">, Командировочные расходы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600802,00</w:t>
            </w:r>
            <w:r w:rsidR="00256844" w:rsidRPr="00151ECF">
              <w:rPr>
                <w:rFonts w:ascii="Times New Roman" w:hAnsi="Times New Roman" w:cs="Times New Roman"/>
              </w:rPr>
              <w:t xml:space="preserve">, </w:t>
            </w:r>
            <w:r w:rsidR="0015590D">
              <w:rPr>
                <w:rFonts w:ascii="Times New Roman" w:hAnsi="Times New Roman" w:cs="Times New Roman"/>
              </w:rPr>
              <w:t xml:space="preserve">Подписка -12938,87, </w:t>
            </w:r>
            <w:proofErr w:type="gramStart"/>
            <w:r w:rsidR="00256844" w:rsidRPr="00151ECF">
              <w:rPr>
                <w:rFonts w:ascii="Times New Roman" w:hAnsi="Times New Roman" w:cs="Times New Roman"/>
              </w:rPr>
              <w:t>З</w:t>
            </w:r>
            <w:proofErr w:type="gramEnd"/>
            <w:r w:rsidR="00256844" w:rsidRPr="00151ECF">
              <w:rPr>
                <w:rFonts w:ascii="Times New Roman" w:hAnsi="Times New Roman" w:cs="Times New Roman"/>
              </w:rPr>
              <w:t>/</w:t>
            </w:r>
            <w:proofErr w:type="spellStart"/>
            <w:r w:rsidR="00256844" w:rsidRPr="00151ECF">
              <w:rPr>
                <w:rFonts w:ascii="Times New Roman" w:hAnsi="Times New Roman" w:cs="Times New Roman"/>
              </w:rPr>
              <w:t>пл</w:t>
            </w:r>
            <w:proofErr w:type="spellEnd"/>
            <w:r w:rsidR="00256844" w:rsidRPr="00151ECF">
              <w:rPr>
                <w:rFonts w:ascii="Times New Roman" w:hAnsi="Times New Roman" w:cs="Times New Roman"/>
              </w:rPr>
              <w:t xml:space="preserve">, НДФЛ, </w:t>
            </w:r>
            <w:proofErr w:type="spellStart"/>
            <w:r w:rsidR="00256844" w:rsidRPr="00151ECF">
              <w:rPr>
                <w:rFonts w:ascii="Times New Roman" w:hAnsi="Times New Roman" w:cs="Times New Roman"/>
              </w:rPr>
              <w:t>страх.взносы</w:t>
            </w:r>
            <w:proofErr w:type="spellEnd"/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154507,38</w:t>
            </w:r>
            <w:r w:rsidR="00256844" w:rsidRPr="00151ECF">
              <w:rPr>
                <w:rFonts w:ascii="Times New Roman" w:hAnsi="Times New Roman" w:cs="Times New Roman"/>
              </w:rPr>
              <w:t xml:space="preserve">, Прочие расходы </w:t>
            </w:r>
            <w:r w:rsidR="0015590D">
              <w:rPr>
                <w:rFonts w:ascii="Times New Roman" w:hAnsi="Times New Roman" w:cs="Times New Roman"/>
              </w:rPr>
              <w:t>–</w:t>
            </w:r>
            <w:r w:rsidR="00256844" w:rsidRPr="00151ECF">
              <w:rPr>
                <w:rFonts w:ascii="Times New Roman" w:hAnsi="Times New Roman" w:cs="Times New Roman"/>
              </w:rPr>
              <w:t xml:space="preserve"> </w:t>
            </w:r>
            <w:r w:rsidR="0015590D">
              <w:rPr>
                <w:rFonts w:ascii="Times New Roman" w:hAnsi="Times New Roman" w:cs="Times New Roman"/>
              </w:rPr>
              <w:t>1033132,20</w:t>
            </w:r>
            <w:r w:rsidR="00295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56844" w:rsidRDefault="009B28A3" w:rsidP="00256844">
            <w:r>
              <w:t>328 297,34</w:t>
            </w:r>
          </w:p>
        </w:tc>
      </w:tr>
      <w:tr w:rsidR="00256844" w:rsidTr="002958B7">
        <w:tc>
          <w:tcPr>
            <w:tcW w:w="534" w:type="dxa"/>
          </w:tcPr>
          <w:p w:rsidR="00256844" w:rsidRPr="00151ECF" w:rsidRDefault="00256844" w:rsidP="00256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E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bottom"/>
          </w:tcPr>
          <w:p w:rsidR="00256844" w:rsidRPr="00151ECF" w:rsidRDefault="00256844" w:rsidP="002568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1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год:</w:t>
            </w:r>
          </w:p>
        </w:tc>
        <w:tc>
          <w:tcPr>
            <w:tcW w:w="1843" w:type="dxa"/>
          </w:tcPr>
          <w:p w:rsidR="00256844" w:rsidRPr="00151ECF" w:rsidRDefault="009B28A3" w:rsidP="009B2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10 325 555,72</w:t>
            </w: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820" w:type="dxa"/>
          </w:tcPr>
          <w:p w:rsidR="00256844" w:rsidRPr="00151ECF" w:rsidRDefault="00256844" w:rsidP="00256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56844" w:rsidRPr="00151ECF" w:rsidRDefault="009B28A3" w:rsidP="00256844">
            <w:pPr>
              <w:rPr>
                <w:b/>
              </w:rPr>
            </w:pPr>
            <w:r>
              <w:rPr>
                <w:b/>
              </w:rPr>
              <w:t>10 350 729,13</w:t>
            </w:r>
          </w:p>
        </w:tc>
      </w:tr>
    </w:tbl>
    <w:p w:rsidR="00E93332" w:rsidRPr="00CD7364" w:rsidRDefault="00CD7364" w:rsidP="00CD7364">
      <w:pPr>
        <w:jc w:val="center"/>
        <w:rPr>
          <w:rFonts w:ascii="Times New Roman" w:hAnsi="Times New Roman" w:cs="Times New Roman"/>
          <w:b/>
        </w:rPr>
      </w:pPr>
      <w:r w:rsidRPr="00CD7364">
        <w:rPr>
          <w:rFonts w:ascii="Times New Roman" w:hAnsi="Times New Roman" w:cs="Times New Roman"/>
          <w:b/>
        </w:rPr>
        <w:t>Отчет по добровольным пожертвованиям за 2016 г.</w:t>
      </w:r>
    </w:p>
    <w:p w:rsidR="00CD7364" w:rsidRDefault="00CD7364">
      <w:pPr>
        <w:rPr>
          <w:rFonts w:ascii="Times New Roman" w:hAnsi="Times New Roman" w:cs="Times New Roman"/>
        </w:rPr>
      </w:pPr>
    </w:p>
    <w:p w:rsidR="00CD7364" w:rsidRPr="00CD7364" w:rsidRDefault="00CD7364">
      <w:pPr>
        <w:rPr>
          <w:rFonts w:ascii="Times New Roman" w:hAnsi="Times New Roman" w:cs="Times New Roman"/>
        </w:rPr>
      </w:pPr>
    </w:p>
    <w:p w:rsidR="00CD7364" w:rsidRDefault="00CD7364"/>
    <w:sectPr w:rsidR="00CD7364" w:rsidSect="00CD73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4"/>
    <w:rsid w:val="00151ECF"/>
    <w:rsid w:val="0015590D"/>
    <w:rsid w:val="00256844"/>
    <w:rsid w:val="002958B7"/>
    <w:rsid w:val="009B28A3"/>
    <w:rsid w:val="00CD7364"/>
    <w:rsid w:val="00E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БУХГАЛТЕР-2</cp:lastModifiedBy>
  <cp:revision>9</cp:revision>
  <cp:lastPrinted>2017-04-26T06:17:00Z</cp:lastPrinted>
  <dcterms:created xsi:type="dcterms:W3CDTF">2016-04-20T02:27:00Z</dcterms:created>
  <dcterms:modified xsi:type="dcterms:W3CDTF">2017-04-26T06:17:00Z</dcterms:modified>
</cp:coreProperties>
</file>